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A124B7" w14:textId="5AE1FB43" w:rsidR="00EA1D4E" w:rsidRDefault="00BA7F8B" w:rsidP="00EA1D4E">
      <w:pPr>
        <w:spacing w:after="0" w:line="240" w:lineRule="auto"/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>Text- und Grafikvorlagen</w:t>
      </w:r>
      <w:r w:rsidR="00FA038D" w:rsidRPr="00EA1D4E">
        <w:rPr>
          <w:rFonts w:ascii="Arial" w:hAnsi="Arial" w:cs="Arial"/>
          <w:b/>
          <w:sz w:val="32"/>
          <w:szCs w:val="32"/>
        </w:rPr>
        <w:t xml:space="preserve"> </w:t>
      </w:r>
      <w:r>
        <w:rPr>
          <w:rFonts w:ascii="Arial" w:hAnsi="Arial" w:cs="Arial"/>
          <w:b/>
          <w:sz w:val="32"/>
          <w:szCs w:val="32"/>
        </w:rPr>
        <w:t>|</w:t>
      </w:r>
      <w:r w:rsidR="00EA1D4E">
        <w:rPr>
          <w:rFonts w:ascii="Arial" w:hAnsi="Arial" w:cs="Arial"/>
          <w:b/>
          <w:sz w:val="32"/>
          <w:szCs w:val="32"/>
        </w:rPr>
        <w:t xml:space="preserve"> </w:t>
      </w:r>
      <w:r w:rsidR="00562307">
        <w:rPr>
          <w:rFonts w:ascii="Arial" w:hAnsi="Arial" w:cs="Arial"/>
          <w:b/>
          <w:sz w:val="32"/>
          <w:szCs w:val="32"/>
        </w:rPr>
        <w:t>Social Media</w:t>
      </w:r>
      <w:r>
        <w:rPr>
          <w:rFonts w:ascii="Arial" w:hAnsi="Arial" w:cs="Arial"/>
          <w:b/>
          <w:sz w:val="32"/>
          <w:szCs w:val="32"/>
        </w:rPr>
        <w:t xml:space="preserve"> | Schüßler-Salze</w:t>
      </w:r>
    </w:p>
    <w:p w14:paraId="04701A75" w14:textId="77777777" w:rsidR="006A35FC" w:rsidRDefault="006A35FC" w:rsidP="002F33FD">
      <w:pPr>
        <w:spacing w:after="0" w:line="240" w:lineRule="auto"/>
        <w:rPr>
          <w:rFonts w:ascii="Arial" w:hAnsi="Arial" w:cs="Arial"/>
        </w:rPr>
      </w:pPr>
    </w:p>
    <w:p w14:paraId="12006EA9" w14:textId="77777777" w:rsidR="00BA7F8B" w:rsidRDefault="00BA7F8B" w:rsidP="002F33FD">
      <w:pPr>
        <w:spacing w:after="0" w:line="240" w:lineRule="auto"/>
        <w:rPr>
          <w:rFonts w:ascii="Arial" w:hAnsi="Arial" w:cs="Arial"/>
        </w:rPr>
      </w:pPr>
    </w:p>
    <w:tbl>
      <w:tblPr>
        <w:tblStyle w:val="Tabellenraster"/>
        <w:tblW w:w="9967" w:type="dxa"/>
        <w:tblLayout w:type="fixed"/>
        <w:tblLook w:val="04A0" w:firstRow="1" w:lastRow="0" w:firstColumn="1" w:lastColumn="0" w:noHBand="0" w:noVBand="1"/>
      </w:tblPr>
      <w:tblGrid>
        <w:gridCol w:w="6007"/>
        <w:gridCol w:w="3960"/>
      </w:tblGrid>
      <w:tr w:rsidR="008E502F" w:rsidRPr="009F5EA2" w14:paraId="3EC23805" w14:textId="77777777" w:rsidTr="5C37855D">
        <w:tc>
          <w:tcPr>
            <w:tcW w:w="6007" w:type="dxa"/>
          </w:tcPr>
          <w:p w14:paraId="4BFF68A5" w14:textId="57291312" w:rsidR="00157139" w:rsidRPr="00BB1796" w:rsidRDefault="00157139" w:rsidP="00157139">
            <w:pPr>
              <w:pStyle w:val="Text"/>
              <w:rPr>
                <w:rFonts w:ascii="Arial" w:eastAsia="Times New Roman" w:hAnsi="Arial" w:cs="Arial"/>
              </w:rPr>
            </w:pPr>
            <w:r w:rsidRPr="00BB1796">
              <w:rPr>
                <w:rFonts w:ascii="Arial" w:eastAsia="Times New Roman" w:hAnsi="Arial" w:cs="Arial"/>
              </w:rPr>
              <w:t xml:space="preserve">Wenn das Leben uns fordert, </w:t>
            </w:r>
            <w:r w:rsidR="00AD3971">
              <w:rPr>
                <w:rFonts w:ascii="Arial" w:eastAsia="Times New Roman" w:hAnsi="Arial" w:cs="Arial"/>
              </w:rPr>
              <w:t>empfehlen wir das</w:t>
            </w:r>
            <w:r w:rsidRPr="00BB1796">
              <w:rPr>
                <w:rFonts w:ascii="Arial" w:eastAsia="Times New Roman" w:hAnsi="Arial" w:cs="Arial"/>
              </w:rPr>
              <w:t xml:space="preserve"> Schüßler-Salz Nr. 3 Ferrum phosphoricum</w:t>
            </w:r>
            <w:r>
              <w:rPr>
                <w:rFonts w:ascii="Arial" w:eastAsia="Times New Roman" w:hAnsi="Arial" w:cs="Arial"/>
              </w:rPr>
              <w:t xml:space="preserve"> von Pflüger</w:t>
            </w:r>
            <w:r w:rsidR="00AD3971">
              <w:rPr>
                <w:rFonts w:ascii="Arial" w:eastAsia="Times New Roman" w:hAnsi="Arial" w:cs="Arial"/>
              </w:rPr>
              <w:t xml:space="preserve">, das </w:t>
            </w:r>
            <w:r w:rsidRPr="00BB1796">
              <w:rPr>
                <w:rFonts w:ascii="Arial" w:eastAsia="Times New Roman" w:hAnsi="Arial" w:cs="Arial"/>
              </w:rPr>
              <w:t>Salz des Immunsystems</w:t>
            </w:r>
            <w:r w:rsidR="00AD3971">
              <w:rPr>
                <w:rFonts w:ascii="Arial" w:eastAsia="Times New Roman" w:hAnsi="Arial" w:cs="Arial"/>
              </w:rPr>
              <w:t>.</w:t>
            </w:r>
          </w:p>
          <w:p w14:paraId="50B308E4" w14:textId="77777777" w:rsidR="00157139" w:rsidRDefault="00157139" w:rsidP="00157139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eastAsia="Times New Roman" w:hAnsi="Arial" w:cs="Arial"/>
              </w:rPr>
            </w:pPr>
          </w:p>
          <w:p w14:paraId="7F68E612" w14:textId="53B6EB00" w:rsidR="00157139" w:rsidRDefault="00157139" w:rsidP="00157139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/>
              </w:rPr>
            </w:pPr>
            <w:r>
              <w:rPr>
                <w:rFonts w:ascii="Arial" w:hAnsi="Arial"/>
              </w:rPr>
              <w:t xml:space="preserve">Tipp: Als </w:t>
            </w:r>
            <w:r w:rsidRPr="00724133">
              <w:rPr>
                <w:rFonts w:ascii="Arial" w:hAnsi="Arial"/>
              </w:rPr>
              <w:t xml:space="preserve">„Heiße 3“ ist </w:t>
            </w:r>
            <w:r>
              <w:rPr>
                <w:rFonts w:ascii="Arial" w:hAnsi="Arial"/>
              </w:rPr>
              <w:t>es das perfekte</w:t>
            </w:r>
            <w:r w:rsidRPr="00724133">
              <w:rPr>
                <w:rFonts w:ascii="Arial" w:hAnsi="Arial"/>
              </w:rPr>
              <w:t xml:space="preserve"> Heißgetränk für </w:t>
            </w:r>
            <w:r>
              <w:rPr>
                <w:rFonts w:ascii="Arial" w:hAnsi="Arial"/>
              </w:rPr>
              <w:t>ungemütliche</w:t>
            </w:r>
            <w:r w:rsidRPr="00724133">
              <w:rPr>
                <w:rFonts w:ascii="Arial" w:hAnsi="Arial"/>
              </w:rPr>
              <w:t xml:space="preserve"> </w:t>
            </w:r>
            <w:r>
              <w:rPr>
                <w:rFonts w:ascii="Arial" w:hAnsi="Arial"/>
              </w:rPr>
              <w:t>T</w:t>
            </w:r>
            <w:r w:rsidRPr="00724133">
              <w:rPr>
                <w:rFonts w:ascii="Arial" w:hAnsi="Arial"/>
              </w:rPr>
              <w:t xml:space="preserve">age. </w:t>
            </w:r>
            <w:r>
              <w:rPr>
                <w:rFonts w:ascii="Arial" w:hAnsi="Arial"/>
              </w:rPr>
              <w:t>Dazu</w:t>
            </w:r>
            <w:r w:rsidRPr="00646B09">
              <w:rPr>
                <w:rFonts w:ascii="Arial" w:hAnsi="Arial"/>
              </w:rPr>
              <w:t xml:space="preserve"> einfach 10 Schüßler-Salz-Tabletten Nr. 3 in einer Tasse mit heißem Wasser auf</w:t>
            </w:r>
            <w:r>
              <w:rPr>
                <w:rFonts w:ascii="Arial" w:hAnsi="Arial"/>
              </w:rPr>
              <w:t>lösen</w:t>
            </w:r>
            <w:r w:rsidRPr="00646B09">
              <w:rPr>
                <w:rFonts w:ascii="Arial" w:hAnsi="Arial"/>
              </w:rPr>
              <w:t xml:space="preserve"> und in kleinen Schlucken</w:t>
            </w:r>
            <w:r>
              <w:rPr>
                <w:rFonts w:ascii="Arial" w:hAnsi="Arial"/>
              </w:rPr>
              <w:t xml:space="preserve"> trinken</w:t>
            </w:r>
            <w:r w:rsidRPr="00646B09">
              <w:rPr>
                <w:rFonts w:ascii="Arial" w:hAnsi="Arial"/>
              </w:rPr>
              <w:t>.</w:t>
            </w:r>
          </w:p>
          <w:p w14:paraId="2008A8E0" w14:textId="159E3268" w:rsidR="001265EA" w:rsidRPr="06056619" w:rsidRDefault="001265EA" w:rsidP="00BA7F8B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</w:pPr>
          </w:p>
        </w:tc>
        <w:tc>
          <w:tcPr>
            <w:tcW w:w="3960" w:type="dxa"/>
          </w:tcPr>
          <w:p w14:paraId="64171F64" w14:textId="77777777" w:rsidR="008E502F" w:rsidRDefault="00BA7F8B" w:rsidP="00AA38EC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  <w:drawing>
                <wp:inline distT="0" distB="0" distL="0" distR="0" wp14:anchorId="51A7A425" wp14:editId="258924BB">
                  <wp:extent cx="2377440" cy="2377440"/>
                  <wp:effectExtent l="0" t="0" r="3810" b="381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7440" cy="2377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435FE3" w14:textId="282C96F3" w:rsidR="00BA7F8B" w:rsidRDefault="00BA7F8B" w:rsidP="00AA38EC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</w:p>
        </w:tc>
      </w:tr>
      <w:tr w:rsidR="003F6BF3" w:rsidRPr="009F5EA2" w14:paraId="4150E971" w14:textId="77777777" w:rsidTr="5C37855D">
        <w:tc>
          <w:tcPr>
            <w:tcW w:w="6007" w:type="dxa"/>
          </w:tcPr>
          <w:p w14:paraId="601AFF46" w14:textId="77777777" w:rsidR="00027B40" w:rsidRPr="00027B40" w:rsidRDefault="00027B40" w:rsidP="00027B4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Style w:val="Fett"/>
                <w:rFonts w:ascii="Arial" w:hAnsi="Arial" w:cs="Arial"/>
                <w:b w:val="0"/>
                <w:bCs w:val="0"/>
              </w:rPr>
            </w:pPr>
            <w:r w:rsidRPr="00027B40">
              <w:rPr>
                <w:rStyle w:val="Fett"/>
                <w:rFonts w:ascii="Arial" w:hAnsi="Arial" w:cs="Arial"/>
                <w:b w:val="0"/>
                <w:bCs w:val="0"/>
              </w:rPr>
              <w:t xml:space="preserve">Schüßler-Salz Nr. 7 Magnesium phosphoricum von Pflüger, das Salz der Nerven und Muskeln, unterstützt nicht nur im Alltag, sondern auch beim Erreichen sportlicher Ziele. </w:t>
            </w:r>
          </w:p>
          <w:p w14:paraId="11BC8F07" w14:textId="77777777" w:rsidR="00027B40" w:rsidRPr="00027B40" w:rsidRDefault="00027B40" w:rsidP="00027B4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Style w:val="Fett"/>
                <w:rFonts w:ascii="Arial" w:hAnsi="Arial" w:cs="Arial"/>
                <w:b w:val="0"/>
                <w:bCs w:val="0"/>
              </w:rPr>
            </w:pPr>
          </w:p>
          <w:p w14:paraId="5BD057A3" w14:textId="422B6A2F" w:rsidR="00027B40" w:rsidRPr="00027B40" w:rsidRDefault="00027B40" w:rsidP="00027B4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Style w:val="Fett"/>
                <w:rFonts w:ascii="Arial" w:hAnsi="Arial" w:cs="Arial"/>
                <w:b w:val="0"/>
                <w:bCs w:val="0"/>
              </w:rPr>
            </w:pPr>
            <w:r w:rsidRPr="00027B40">
              <w:rPr>
                <w:rStyle w:val="Fett"/>
                <w:rFonts w:ascii="Arial" w:hAnsi="Arial" w:cs="Arial"/>
                <w:b w:val="0"/>
                <w:bCs w:val="0"/>
              </w:rPr>
              <w:t xml:space="preserve">Es </w:t>
            </w:r>
            <w:r w:rsidR="00510BE6">
              <w:rPr>
                <w:rStyle w:val="Fett"/>
                <w:rFonts w:ascii="Arial" w:hAnsi="Arial" w:cs="Arial"/>
                <w:b w:val="0"/>
                <w:bCs w:val="0"/>
              </w:rPr>
              <w:t xml:space="preserve">kann dabei unterstützen, </w:t>
            </w:r>
            <w:r w:rsidRPr="00027B40">
              <w:rPr>
                <w:rStyle w:val="Fett"/>
                <w:rFonts w:ascii="Arial" w:hAnsi="Arial" w:cs="Arial"/>
                <w:b w:val="0"/>
                <w:bCs w:val="0"/>
              </w:rPr>
              <w:t xml:space="preserve">Stress- und Belastungssituationen entspannter meistern zu </w:t>
            </w:r>
            <w:r w:rsidR="00510BE6">
              <w:rPr>
                <w:rStyle w:val="Fett"/>
                <w:rFonts w:ascii="Arial" w:hAnsi="Arial" w:cs="Arial"/>
                <w:b w:val="0"/>
                <w:bCs w:val="0"/>
              </w:rPr>
              <w:t>können</w:t>
            </w:r>
            <w:r w:rsidRPr="00027B40">
              <w:rPr>
                <w:rStyle w:val="Fett"/>
                <w:rFonts w:ascii="Arial" w:hAnsi="Arial" w:cs="Arial"/>
                <w:b w:val="0"/>
                <w:bCs w:val="0"/>
              </w:rPr>
              <w:t xml:space="preserve">. </w:t>
            </w:r>
          </w:p>
          <w:p w14:paraId="62BF0186" w14:textId="77777777" w:rsidR="00027B40" w:rsidRPr="00027B40" w:rsidRDefault="00027B40" w:rsidP="00027B4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Style w:val="Fett"/>
                <w:rFonts w:ascii="Arial" w:hAnsi="Arial" w:cs="Arial"/>
                <w:b w:val="0"/>
                <w:bCs w:val="0"/>
              </w:rPr>
            </w:pPr>
          </w:p>
          <w:p w14:paraId="188FB438" w14:textId="54AA4E71" w:rsidR="003F6BF3" w:rsidRDefault="00027B40" w:rsidP="00027B40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eastAsia="Times New Roman" w:hAnsi="Arial" w:cs="Arial"/>
                <w:color w:val="000000" w:themeColor="text1"/>
              </w:rPr>
            </w:pPr>
            <w:r w:rsidRPr="00027B40">
              <w:rPr>
                <w:rStyle w:val="Fett"/>
                <w:rFonts w:ascii="Arial" w:hAnsi="Arial" w:cs="Arial"/>
                <w:b w:val="0"/>
                <w:bCs w:val="0"/>
              </w:rPr>
              <w:t>Tipp für ein regelmäßiges Entspannungsritual: die „Heiße 7“. Dazu einfach 10 Tabletten Nr. 7 Magnesium phosphoricum in 0,2 Liter abgekochtem, noch heißem Wasser auflösen und schluckweise trinken.</w:t>
            </w:r>
          </w:p>
        </w:tc>
        <w:tc>
          <w:tcPr>
            <w:tcW w:w="3960" w:type="dxa"/>
          </w:tcPr>
          <w:p w14:paraId="7C78C719" w14:textId="77777777" w:rsidR="003F6BF3" w:rsidRDefault="00BA7F8B" w:rsidP="003F6BF3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  <w:drawing>
                <wp:inline distT="0" distB="0" distL="0" distR="0" wp14:anchorId="3CA46F29" wp14:editId="659EC9FE">
                  <wp:extent cx="2377440" cy="2377440"/>
                  <wp:effectExtent l="0" t="0" r="3810" b="3810"/>
                  <wp:docPr id="2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Grafik 2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7440" cy="2377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0184CF" w14:textId="619C1A29" w:rsidR="00BA7F8B" w:rsidRDefault="00BA7F8B" w:rsidP="003F6BF3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</w:p>
        </w:tc>
      </w:tr>
      <w:tr w:rsidR="000559D1" w:rsidRPr="009F5EA2" w14:paraId="35BC0C31" w14:textId="77777777" w:rsidTr="5C37855D">
        <w:tc>
          <w:tcPr>
            <w:tcW w:w="6007" w:type="dxa"/>
          </w:tcPr>
          <w:p w14:paraId="594A91B4" w14:textId="77777777" w:rsidR="00BF715E" w:rsidRDefault="00BF715E" w:rsidP="00BF715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/>
              </w:rPr>
            </w:pPr>
            <w:r>
              <w:rPr>
                <w:rFonts w:ascii="Arial" w:hAnsi="Arial"/>
              </w:rPr>
              <w:t>Ein ausgeglichener Mineralstoffhaushalt spielt eine entscheidende Rolle für die Hautqualität und ein festes Stütz- und Bindegewebe.</w:t>
            </w:r>
          </w:p>
          <w:p w14:paraId="1CC49536" w14:textId="77777777" w:rsidR="00BF715E" w:rsidRDefault="00BF715E" w:rsidP="00BF715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/>
              </w:rPr>
            </w:pPr>
          </w:p>
          <w:p w14:paraId="581CA243" w14:textId="29ED181D" w:rsidR="00BF715E" w:rsidRPr="00AE5F17" w:rsidRDefault="00BF715E" w:rsidP="00BF715E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Style w:val="Fett"/>
                <w:rFonts w:ascii="Arial" w:hAnsi="Arial" w:cs="Arial"/>
                <w:b w:val="0"/>
                <w:bCs w:val="0"/>
              </w:rPr>
            </w:pPr>
            <w:r w:rsidRPr="00AE5F17">
              <w:rPr>
                <w:rStyle w:val="Fett"/>
                <w:rFonts w:ascii="Arial" w:hAnsi="Arial" w:cs="Arial"/>
                <w:b w:val="0"/>
                <w:bCs w:val="0"/>
              </w:rPr>
              <w:t>Schüßler-Salz Nr. 11 Silicea</w:t>
            </w:r>
            <w:r>
              <w:rPr>
                <w:rStyle w:val="Fett"/>
                <w:rFonts w:ascii="Arial" w:hAnsi="Arial" w:cs="Arial"/>
                <w:b w:val="0"/>
                <w:bCs w:val="0"/>
              </w:rPr>
              <w:t xml:space="preserve"> von Pflüger</w:t>
            </w:r>
            <w:r w:rsidRPr="00AE5F17">
              <w:rPr>
                <w:rStyle w:val="Fett"/>
                <w:rFonts w:ascii="Arial" w:hAnsi="Arial" w:cs="Arial"/>
                <w:b w:val="0"/>
                <w:bCs w:val="0"/>
              </w:rPr>
              <w:t xml:space="preserve">, das Salz der Haut, Haare und des Bindegewebes, gilt auch als das Mineralsalz der Schönheit und unterstützt die natürliche Schönheit von innen. </w:t>
            </w:r>
          </w:p>
          <w:p w14:paraId="0BCA86B8" w14:textId="77777777" w:rsidR="000559D1" w:rsidRDefault="000559D1" w:rsidP="003F6BF3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</w:pPr>
          </w:p>
        </w:tc>
        <w:tc>
          <w:tcPr>
            <w:tcW w:w="3960" w:type="dxa"/>
          </w:tcPr>
          <w:p w14:paraId="6D1E3038" w14:textId="77777777" w:rsidR="000559D1" w:rsidRDefault="00BA7F8B" w:rsidP="003F6BF3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  <w:drawing>
                <wp:inline distT="0" distB="0" distL="0" distR="0" wp14:anchorId="4AA9C919" wp14:editId="69AB245C">
                  <wp:extent cx="2377440" cy="2377440"/>
                  <wp:effectExtent l="0" t="0" r="3810" b="3810"/>
                  <wp:docPr id="3" name="Grafi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Grafik 3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7440" cy="2377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9EFF7B" w14:textId="4CEA1162" w:rsidR="00BA7F8B" w:rsidRDefault="00BA7F8B" w:rsidP="003F6BF3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</w:p>
        </w:tc>
      </w:tr>
      <w:tr w:rsidR="003F6BF3" w:rsidRPr="009F5EA2" w14:paraId="18DF5E04" w14:textId="77777777" w:rsidTr="5C37855D">
        <w:tc>
          <w:tcPr>
            <w:tcW w:w="6007" w:type="dxa"/>
          </w:tcPr>
          <w:p w14:paraId="763B1F87" w14:textId="139E60FD" w:rsidR="00D81D2D" w:rsidRDefault="00D81D2D" w:rsidP="00D81D2D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/>
              </w:rPr>
            </w:pPr>
            <w:r>
              <w:rPr>
                <w:rFonts w:ascii="Arial" w:hAnsi="Arial"/>
              </w:rPr>
              <w:lastRenderedPageBreak/>
              <w:t>Das Schüßler-Salze Kennenlern-Set von Pflüger ist der ideale Einstieg in die Anwendung von Schüßler-Salzen und eignet sich auch optimal als Haus- und Reiseapotheke.</w:t>
            </w:r>
          </w:p>
          <w:p w14:paraId="55357A59" w14:textId="77777777" w:rsidR="00D81D2D" w:rsidRDefault="00D81D2D" w:rsidP="00D81D2D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/>
              </w:rPr>
            </w:pPr>
          </w:p>
          <w:p w14:paraId="122EEA0C" w14:textId="2D091C7B" w:rsidR="003F6BF3" w:rsidRPr="06056619" w:rsidRDefault="00D81D2D" w:rsidP="00D81D2D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eastAsia="Times New Roman" w:hAnsi="Arial" w:cs="Arial"/>
                <w:color w:val="000000" w:themeColor="text1"/>
              </w:rPr>
            </w:pPr>
            <w:r w:rsidRPr="7D90A850">
              <w:rPr>
                <w:rFonts w:ascii="Arial" w:hAnsi="Arial"/>
              </w:rPr>
              <w:t xml:space="preserve">Enthalten sind alle 12 Basissalze als Tabletten im Arzneiglas in der Packungsgröße 100 Stück und eine schicke </w:t>
            </w:r>
            <w:r w:rsidR="00AD3971">
              <w:rPr>
                <w:rFonts w:ascii="Arial" w:hAnsi="Arial"/>
              </w:rPr>
              <w:t xml:space="preserve">und handliche </w:t>
            </w:r>
            <w:r w:rsidRPr="7D90A850">
              <w:rPr>
                <w:rFonts w:ascii="Arial" w:hAnsi="Arial"/>
              </w:rPr>
              <w:t>Kosmetiktasche für unterwegs.</w:t>
            </w:r>
          </w:p>
        </w:tc>
        <w:tc>
          <w:tcPr>
            <w:tcW w:w="3960" w:type="dxa"/>
          </w:tcPr>
          <w:p w14:paraId="470C64C9" w14:textId="77777777" w:rsidR="003F6BF3" w:rsidRDefault="00BA7F8B" w:rsidP="003F6BF3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  <w:r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  <w:drawing>
                <wp:inline distT="0" distB="0" distL="0" distR="0" wp14:anchorId="162A34BE" wp14:editId="5188016A">
                  <wp:extent cx="2377440" cy="2377440"/>
                  <wp:effectExtent l="0" t="0" r="3810" b="3810"/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Grafik 4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7440" cy="2377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D595C4" w14:textId="626D4CDA" w:rsidR="00BA7F8B" w:rsidRDefault="00BA7F8B" w:rsidP="003F6BF3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</w:p>
        </w:tc>
      </w:tr>
      <w:tr w:rsidR="00AD3971" w14:paraId="31DA59AB" w14:textId="77777777" w:rsidTr="00AD3971">
        <w:tc>
          <w:tcPr>
            <w:tcW w:w="6007" w:type="dxa"/>
          </w:tcPr>
          <w:p w14:paraId="3F571F2F" w14:textId="5E8D5CF1" w:rsidR="00AD3971" w:rsidRDefault="00510BE6" w:rsidP="009A6C67">
            <w:pPr>
              <w:rPr>
                <w:rFonts w:ascii="Arial" w:eastAsia="Times New Roman" w:hAnsi="Arial" w:cs="Arial"/>
              </w:rPr>
            </w:pPr>
            <w:r>
              <w:rPr>
                <w:rFonts w:ascii="Arial" w:eastAsia="Times New Roman" w:hAnsi="Arial" w:cs="Arial"/>
              </w:rPr>
              <w:t>Kombinieren Sie</w:t>
            </w:r>
            <w:r w:rsidR="00AD3971">
              <w:rPr>
                <w:rFonts w:ascii="Arial" w:eastAsia="Times New Roman" w:hAnsi="Arial" w:cs="Arial"/>
              </w:rPr>
              <w:t xml:space="preserve"> drei Schüßler-Salze von Pflüger, um </w:t>
            </w:r>
            <w:r w:rsidR="002F384C">
              <w:rPr>
                <w:rFonts w:ascii="Arial" w:eastAsia="Times New Roman" w:hAnsi="Arial" w:cs="Arial"/>
              </w:rPr>
              <w:t xml:space="preserve">gut vorbereitet </w:t>
            </w:r>
            <w:r w:rsidR="00AD3971" w:rsidRPr="2728587A">
              <w:rPr>
                <w:rFonts w:ascii="Arial" w:eastAsia="Times New Roman" w:hAnsi="Arial" w:cs="Arial"/>
              </w:rPr>
              <w:t>Frühling und Sommer aktiv genießen zu können</w:t>
            </w:r>
            <w:r w:rsidR="00AD3971">
              <w:rPr>
                <w:rFonts w:ascii="Arial" w:eastAsia="Times New Roman" w:hAnsi="Arial" w:cs="Arial"/>
              </w:rPr>
              <w:t>:</w:t>
            </w:r>
          </w:p>
          <w:p w14:paraId="0C5435C7" w14:textId="77777777" w:rsidR="00AD3971" w:rsidRDefault="00AD3971" w:rsidP="009A6C67">
            <w:pPr>
              <w:rPr>
                <w:rFonts w:ascii="Arial" w:eastAsia="Times New Roman" w:hAnsi="Arial" w:cs="Arial"/>
              </w:rPr>
            </w:pPr>
          </w:p>
          <w:p w14:paraId="159FD5C2" w14:textId="77777777" w:rsidR="00AD3971" w:rsidRPr="00545F41" w:rsidRDefault="00AD3971" w:rsidP="009A6C67">
            <w:pPr>
              <w:rPr>
                <w:rFonts w:ascii="Arial" w:eastAsia="Times New Roman" w:hAnsi="Arial" w:cs="Arial"/>
              </w:rPr>
            </w:pPr>
            <w:r w:rsidRPr="00545F41">
              <w:rPr>
                <w:rFonts w:ascii="Segoe UI Emoji" w:eastAsia="Times New Roman" w:hAnsi="Segoe UI Emoji" w:cs="Segoe UI Emoji"/>
              </w:rPr>
              <w:t>✅</w:t>
            </w:r>
            <w:r w:rsidRPr="00545F41">
              <w:rPr>
                <w:rFonts w:ascii="Arial" w:eastAsia="Times New Roman" w:hAnsi="Arial" w:cs="Arial"/>
              </w:rPr>
              <w:t xml:space="preserve"> Nr. 2 Calcium phosphoricum – Das Salz der Knochen und Zähne</w:t>
            </w:r>
          </w:p>
          <w:p w14:paraId="2FD82B60" w14:textId="77777777" w:rsidR="00AD3971" w:rsidRPr="00545F41" w:rsidRDefault="00AD3971" w:rsidP="009A6C67">
            <w:pPr>
              <w:rPr>
                <w:rFonts w:ascii="Arial" w:eastAsia="Times New Roman" w:hAnsi="Arial" w:cs="Arial"/>
              </w:rPr>
            </w:pPr>
            <w:r w:rsidRPr="00545F41">
              <w:rPr>
                <w:rFonts w:ascii="Segoe UI Emoji" w:eastAsia="Times New Roman" w:hAnsi="Segoe UI Emoji" w:cs="Segoe UI Emoji"/>
              </w:rPr>
              <w:t>✅</w:t>
            </w:r>
            <w:r w:rsidRPr="00545F41">
              <w:rPr>
                <w:rFonts w:ascii="Arial" w:eastAsia="Times New Roman" w:hAnsi="Arial" w:cs="Arial"/>
              </w:rPr>
              <w:t xml:space="preserve"> Nr. 8 Natrium chloratum – Das Salz des Flüssigkeitshaushalts</w:t>
            </w:r>
          </w:p>
          <w:p w14:paraId="1304C8AF" w14:textId="77777777" w:rsidR="00AD3971" w:rsidRPr="00545F41" w:rsidRDefault="00AD3971" w:rsidP="009A6C67">
            <w:pPr>
              <w:rPr>
                <w:rFonts w:ascii="Arial" w:eastAsia="Times New Roman" w:hAnsi="Arial" w:cs="Arial"/>
              </w:rPr>
            </w:pPr>
            <w:r w:rsidRPr="00545F41">
              <w:rPr>
                <w:rFonts w:ascii="Segoe UI Emoji" w:eastAsia="Times New Roman" w:hAnsi="Segoe UI Emoji" w:cs="Segoe UI Emoji"/>
              </w:rPr>
              <w:t>✅</w:t>
            </w:r>
            <w:r w:rsidRPr="00545F41">
              <w:rPr>
                <w:rFonts w:ascii="Arial" w:eastAsia="Times New Roman" w:hAnsi="Arial" w:cs="Arial"/>
              </w:rPr>
              <w:t xml:space="preserve"> Nr. 24 Arsenum jodatum – Das Salz der Atemwege und Schleimhäute</w:t>
            </w:r>
          </w:p>
          <w:p w14:paraId="3993AE00" w14:textId="77777777" w:rsidR="00AD3971" w:rsidRPr="0085130B" w:rsidRDefault="00AD3971" w:rsidP="009A6C67">
            <w:pPr>
              <w:rPr>
                <w:rFonts w:ascii="Arial" w:hAnsi="Arial"/>
              </w:rPr>
            </w:pPr>
          </w:p>
          <w:p w14:paraId="71871A54" w14:textId="77777777" w:rsidR="00AD3971" w:rsidRPr="0085130B" w:rsidRDefault="00AD3971" w:rsidP="009A6C67">
            <w:pPr>
              <w:rPr>
                <w:rFonts w:ascii="Arial" w:hAnsi="Arial"/>
              </w:rPr>
            </w:pPr>
            <w:r w:rsidRPr="2C4741E0">
              <w:rPr>
                <w:rFonts w:ascii="Arial" w:hAnsi="Arial"/>
              </w:rPr>
              <w:t xml:space="preserve">Einnahmeempfehlung: je 6 Tabletten Nr. 2 und Nr. 8 sowie 3 Tabletten Nr. 24 über den Tag verteilt über </w:t>
            </w:r>
            <w:r>
              <w:rPr>
                <w:rFonts w:ascii="Arial" w:hAnsi="Arial"/>
              </w:rPr>
              <w:t>sechs</w:t>
            </w:r>
            <w:r w:rsidRPr="2C4741E0">
              <w:rPr>
                <w:rFonts w:ascii="Arial" w:hAnsi="Arial"/>
              </w:rPr>
              <w:t xml:space="preserve"> bis acht Wochen. Die einzelnen Salze sollte man entweder langsam im Mund zergehen lassen oder in Wasser aufgelöst einnehmen.</w:t>
            </w:r>
          </w:p>
          <w:p w14:paraId="6709EAAB" w14:textId="77777777" w:rsidR="00AD3971" w:rsidRPr="06056619" w:rsidRDefault="00AD3971" w:rsidP="009A6C67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</w:pPr>
          </w:p>
        </w:tc>
        <w:tc>
          <w:tcPr>
            <w:tcW w:w="3960" w:type="dxa"/>
          </w:tcPr>
          <w:p w14:paraId="027CA087" w14:textId="77777777" w:rsidR="00AD3971" w:rsidRDefault="00AD3971" w:rsidP="009A6C67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077DBCDA" wp14:editId="2F036305">
                  <wp:extent cx="2377440" cy="2377440"/>
                  <wp:effectExtent l="0" t="0" r="3810" b="3810"/>
                  <wp:docPr id="5" name="Grafi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Grafik 5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7440" cy="2377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271EEF" w14:textId="77777777" w:rsidR="00AD3971" w:rsidRDefault="00AD3971" w:rsidP="009A6C67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</w:p>
        </w:tc>
      </w:tr>
      <w:tr w:rsidR="00AD3971" w14:paraId="278B37BC" w14:textId="77777777" w:rsidTr="00AD3971">
        <w:tc>
          <w:tcPr>
            <w:tcW w:w="6007" w:type="dxa"/>
          </w:tcPr>
          <w:p w14:paraId="6DA252E4" w14:textId="4DB66071" w:rsidR="00AD3971" w:rsidRDefault="002F384C" w:rsidP="009A6C6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 w:cs="Arial"/>
              </w:rPr>
            </w:pPr>
            <w:r w:rsidRPr="002F384C">
              <w:rPr>
                <w:rFonts w:ascii="Arial" w:hAnsi="Arial" w:cs="Arial"/>
              </w:rPr>
              <w:t xml:space="preserve">Unser Tipp für neue Motivation und einen frischen Start: </w:t>
            </w:r>
            <w:r w:rsidR="00510BE6">
              <w:rPr>
                <w:rFonts w:ascii="Arial" w:hAnsi="Arial" w:cs="Arial"/>
              </w:rPr>
              <w:t>Kombinieren Sie</w:t>
            </w:r>
            <w:r w:rsidRPr="002F384C">
              <w:rPr>
                <w:rFonts w:ascii="Arial" w:hAnsi="Arial" w:cs="Arial"/>
              </w:rPr>
              <w:t xml:space="preserve"> vier ausgewählte Schüßler-Salze von Pflüger.</w:t>
            </w:r>
          </w:p>
          <w:p w14:paraId="2A5CB04F" w14:textId="77777777" w:rsidR="002F384C" w:rsidRDefault="002F384C" w:rsidP="009A6C6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 w:cs="Arial"/>
              </w:rPr>
            </w:pPr>
          </w:p>
          <w:p w14:paraId="0752F5EF" w14:textId="77777777" w:rsidR="00AD3971" w:rsidRPr="00DF26A0" w:rsidRDefault="00AD3971" w:rsidP="009A6C67">
            <w:pPr>
              <w:pStyle w:val="Listenabsatz"/>
              <w:ind w:left="0"/>
              <w:rPr>
                <w:rFonts w:ascii="Arial" w:hAnsi="Arial"/>
              </w:rPr>
            </w:pPr>
            <w:r w:rsidRPr="002A670D">
              <w:rPr>
                <w:rFonts w:ascii="Segoe UI Emoji" w:hAnsi="Segoe UI Emoji" w:cs="Segoe UI Emoji"/>
              </w:rPr>
              <w:t>✅</w:t>
            </w:r>
            <w:r>
              <w:rPr>
                <w:rFonts w:ascii="Segoe UI Emoji" w:hAnsi="Segoe UI Emoji" w:cs="Segoe UI Emoji"/>
              </w:rPr>
              <w:t xml:space="preserve"> </w:t>
            </w:r>
            <w:r w:rsidRPr="00DF26A0">
              <w:rPr>
                <w:rFonts w:ascii="Arial" w:hAnsi="Arial"/>
              </w:rPr>
              <w:t>Nr. 4 Kalium chloratum – das Salz der Schleimhäute</w:t>
            </w:r>
          </w:p>
          <w:p w14:paraId="14B1841B" w14:textId="77777777" w:rsidR="00AD3971" w:rsidRDefault="00AD3971" w:rsidP="009A6C67">
            <w:pPr>
              <w:pStyle w:val="Listenabsatz"/>
              <w:ind w:left="0"/>
              <w:rPr>
                <w:rFonts w:ascii="Arial" w:hAnsi="Arial"/>
              </w:rPr>
            </w:pPr>
            <w:r w:rsidRPr="002A670D">
              <w:rPr>
                <w:rFonts w:ascii="Segoe UI Emoji" w:hAnsi="Segoe UI Emoji" w:cs="Segoe UI Emoji"/>
              </w:rPr>
              <w:t>✅</w:t>
            </w:r>
            <w:r>
              <w:rPr>
                <w:rFonts w:ascii="Segoe UI Symbol" w:hAnsi="Segoe UI Symbol" w:cs="Segoe UI Symbol"/>
                <w:color w:val="1C2B33"/>
                <w:sz w:val="21"/>
                <w:szCs w:val="21"/>
                <w:shd w:val="clear" w:color="auto" w:fill="FFFFFF"/>
              </w:rPr>
              <w:t xml:space="preserve"> </w:t>
            </w:r>
            <w:r w:rsidRPr="00DF26A0">
              <w:rPr>
                <w:rFonts w:ascii="Arial" w:hAnsi="Arial"/>
              </w:rPr>
              <w:t>Nr. 8 Natrium chloratum – das Salz des Flüssigkeitshaushaltes</w:t>
            </w:r>
          </w:p>
          <w:p w14:paraId="7925AEB6" w14:textId="77777777" w:rsidR="00AD3971" w:rsidRDefault="00AD3971" w:rsidP="009A6C67">
            <w:pPr>
              <w:pStyle w:val="Listenabsatz"/>
              <w:ind w:left="0"/>
              <w:rPr>
                <w:rFonts w:ascii="Arial" w:hAnsi="Arial"/>
              </w:rPr>
            </w:pPr>
            <w:r w:rsidRPr="002A670D">
              <w:rPr>
                <w:rFonts w:ascii="Segoe UI Emoji" w:hAnsi="Segoe UI Emoji" w:cs="Segoe UI Emoji"/>
              </w:rPr>
              <w:t>✅</w:t>
            </w:r>
            <w:r>
              <w:rPr>
                <w:rFonts w:ascii="Segoe UI Symbol" w:hAnsi="Segoe UI Symbol" w:cs="Segoe UI Symbol"/>
                <w:color w:val="1C2B33"/>
                <w:sz w:val="21"/>
                <w:szCs w:val="21"/>
                <w:shd w:val="clear" w:color="auto" w:fill="FFFFFF"/>
              </w:rPr>
              <w:t xml:space="preserve"> </w:t>
            </w:r>
            <w:r w:rsidRPr="00E710CD">
              <w:rPr>
                <w:rFonts w:ascii="Arial" w:hAnsi="Arial"/>
              </w:rPr>
              <w:t>Nr. 9 Natrium phosphoricum – das Salz der Säure-Basen-Balance</w:t>
            </w:r>
          </w:p>
          <w:p w14:paraId="35AC7115" w14:textId="77777777" w:rsidR="00AD3971" w:rsidRPr="00DF26A0" w:rsidRDefault="00AD3971" w:rsidP="009A6C67">
            <w:pPr>
              <w:pStyle w:val="Listenabsatz"/>
              <w:ind w:left="0"/>
              <w:rPr>
                <w:rFonts w:ascii="Arial" w:hAnsi="Arial"/>
              </w:rPr>
            </w:pPr>
            <w:r w:rsidRPr="002A670D">
              <w:rPr>
                <w:rFonts w:ascii="Segoe UI Emoji" w:hAnsi="Segoe UI Emoji" w:cs="Segoe UI Emoji"/>
              </w:rPr>
              <w:t>✅</w:t>
            </w:r>
            <w:r>
              <w:rPr>
                <w:rFonts w:ascii="Segoe UI Symbol" w:hAnsi="Segoe UI Symbol" w:cs="Segoe UI Symbol"/>
                <w:color w:val="1C2B33"/>
                <w:sz w:val="21"/>
                <w:szCs w:val="21"/>
                <w:shd w:val="clear" w:color="auto" w:fill="FFFFFF"/>
              </w:rPr>
              <w:t xml:space="preserve"> </w:t>
            </w:r>
            <w:r w:rsidRPr="00DF26A0">
              <w:rPr>
                <w:rFonts w:ascii="Arial" w:hAnsi="Arial"/>
              </w:rPr>
              <w:t>Nr. 10 Natrium sulfuricum – das Salz der Ausscheidung</w:t>
            </w:r>
          </w:p>
          <w:p w14:paraId="337AFAF0" w14:textId="77777777" w:rsidR="00AD3971" w:rsidRDefault="00AD3971" w:rsidP="009A6C67">
            <w:pPr>
              <w:rPr>
                <w:rFonts w:ascii="Arial" w:hAnsi="Arial"/>
              </w:rPr>
            </w:pPr>
          </w:p>
          <w:p w14:paraId="0FF98788" w14:textId="77777777" w:rsidR="00AD3971" w:rsidRDefault="00AD3971" w:rsidP="009A6C67">
            <w:pPr>
              <w:rPr>
                <w:rFonts w:ascii="Arial" w:hAnsi="Arial"/>
              </w:rPr>
            </w:pPr>
            <w:r w:rsidRPr="00DF26A0">
              <w:rPr>
                <w:rFonts w:ascii="Arial" w:hAnsi="Arial"/>
              </w:rPr>
              <w:t xml:space="preserve">Einnahmeempfehlung: je 6 Tabletten über den Tag verteilt über </w:t>
            </w:r>
            <w:r>
              <w:rPr>
                <w:rFonts w:ascii="Arial" w:hAnsi="Arial"/>
              </w:rPr>
              <w:t>sechs</w:t>
            </w:r>
            <w:r w:rsidRPr="00DF26A0">
              <w:rPr>
                <w:rFonts w:ascii="Arial" w:hAnsi="Arial"/>
              </w:rPr>
              <w:t xml:space="preserve"> bis acht Wochen. Die einzelnen Salze sollte man entweder langsam im Mund zergehen lassen oder in Wasser aufgelöst einnehmen.</w:t>
            </w:r>
          </w:p>
          <w:p w14:paraId="72D124AD" w14:textId="77777777" w:rsidR="00AD3971" w:rsidRPr="06056619" w:rsidRDefault="00AD3971" w:rsidP="009A6C67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</w:pPr>
          </w:p>
        </w:tc>
        <w:tc>
          <w:tcPr>
            <w:tcW w:w="3960" w:type="dxa"/>
          </w:tcPr>
          <w:p w14:paraId="5C78EA7F" w14:textId="77777777" w:rsidR="00AD3971" w:rsidRDefault="00AD3971" w:rsidP="009A6C67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311FEE64" wp14:editId="6DB0B457">
                  <wp:extent cx="2377440" cy="2377440"/>
                  <wp:effectExtent l="0" t="0" r="3810" b="3810"/>
                  <wp:docPr id="6" name="Grafi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Grafik 6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7440" cy="2377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C8E879" w14:textId="77777777" w:rsidR="00AD3971" w:rsidRDefault="00AD3971" w:rsidP="009A6C67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</w:p>
        </w:tc>
      </w:tr>
      <w:tr w:rsidR="00AD3971" w14:paraId="0C2C9ED2" w14:textId="77777777" w:rsidTr="00AD3971">
        <w:tc>
          <w:tcPr>
            <w:tcW w:w="6007" w:type="dxa"/>
          </w:tcPr>
          <w:p w14:paraId="47027DF0" w14:textId="318FE093" w:rsidR="00AD3971" w:rsidRDefault="00AD3971" w:rsidP="009A6C6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/>
              </w:rPr>
            </w:pPr>
            <w:r w:rsidRPr="00D81D2D">
              <w:rPr>
                <w:rFonts w:ascii="Arial" w:hAnsi="Arial"/>
              </w:rPr>
              <w:lastRenderedPageBreak/>
              <w:t xml:space="preserve">Unser Tipp für alle, die im Alltag oder in der Freizeit besonderen Belastungen ausgesetzt sind: </w:t>
            </w:r>
            <w:r>
              <w:rPr>
                <w:rFonts w:ascii="Arial" w:hAnsi="Arial"/>
              </w:rPr>
              <w:t xml:space="preserve">Die </w:t>
            </w:r>
            <w:r w:rsidR="002F384C">
              <w:rPr>
                <w:rFonts w:ascii="Arial" w:hAnsi="Arial"/>
              </w:rPr>
              <w:t xml:space="preserve">Kombination drei ausgewählter Schüßler-Salze </w:t>
            </w:r>
            <w:r>
              <w:rPr>
                <w:rFonts w:ascii="Arial" w:hAnsi="Arial"/>
              </w:rPr>
              <w:t>von Pflüger</w:t>
            </w:r>
            <w:r w:rsidR="002F384C">
              <w:rPr>
                <w:rFonts w:ascii="Arial" w:hAnsi="Arial"/>
              </w:rPr>
              <w:t>:</w:t>
            </w:r>
          </w:p>
          <w:p w14:paraId="45A649D6" w14:textId="77777777" w:rsidR="00AD3971" w:rsidRDefault="00AD3971" w:rsidP="009A6C6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/>
              </w:rPr>
            </w:pPr>
          </w:p>
          <w:p w14:paraId="10718E4E" w14:textId="77777777" w:rsidR="00AD3971" w:rsidRPr="000211A7" w:rsidRDefault="00AD3971" w:rsidP="009A6C6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/>
              </w:rPr>
            </w:pPr>
            <w:r w:rsidRPr="00677813">
              <w:rPr>
                <w:rFonts w:ascii="Segoe UI Emoji" w:hAnsi="Segoe UI Emoji" w:cs="Segoe UI Emoji"/>
              </w:rPr>
              <w:t>✅</w:t>
            </w:r>
            <w:r>
              <w:rPr>
                <w:rFonts w:ascii="Segoe UI Emoji" w:hAnsi="Segoe UI Emoji" w:cs="Segoe UI Emoji"/>
              </w:rPr>
              <w:t xml:space="preserve"> </w:t>
            </w:r>
            <w:r w:rsidRPr="000211A7">
              <w:rPr>
                <w:rFonts w:ascii="Arial" w:hAnsi="Arial"/>
              </w:rPr>
              <w:t>Nr. 2 Calcium phosphoricum – das Salz der Knochen und Zähne</w:t>
            </w:r>
          </w:p>
          <w:p w14:paraId="6F6CF085" w14:textId="77777777" w:rsidR="00AD3971" w:rsidRPr="000211A7" w:rsidRDefault="00AD3971" w:rsidP="009A6C6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/>
              </w:rPr>
            </w:pPr>
            <w:r w:rsidRPr="00677813">
              <w:rPr>
                <w:rFonts w:ascii="Segoe UI Emoji" w:hAnsi="Segoe UI Emoji" w:cs="Segoe UI Emoji"/>
              </w:rPr>
              <w:t>✅</w:t>
            </w:r>
            <w:r>
              <w:rPr>
                <w:rFonts w:ascii="Segoe UI Emoji" w:hAnsi="Segoe UI Emoji" w:cs="Segoe UI Emoji"/>
              </w:rPr>
              <w:t xml:space="preserve"> </w:t>
            </w:r>
            <w:r w:rsidRPr="000211A7">
              <w:rPr>
                <w:rFonts w:ascii="Arial" w:hAnsi="Arial"/>
              </w:rPr>
              <w:t>Nr. 5 Kalium phosphoricum – das Salz der Nerven und Psyche</w:t>
            </w:r>
          </w:p>
          <w:p w14:paraId="41540245" w14:textId="77777777" w:rsidR="00AD3971" w:rsidRDefault="00AD3971" w:rsidP="009A6C6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/>
              </w:rPr>
            </w:pPr>
            <w:r w:rsidRPr="00677813">
              <w:rPr>
                <w:rFonts w:ascii="Segoe UI Emoji" w:hAnsi="Segoe UI Emoji" w:cs="Segoe UI Emoji"/>
              </w:rPr>
              <w:t>✅</w:t>
            </w:r>
            <w:r>
              <w:rPr>
                <w:rFonts w:ascii="Segoe UI Emoji" w:hAnsi="Segoe UI Emoji" w:cs="Segoe UI Emoji"/>
              </w:rPr>
              <w:t xml:space="preserve"> </w:t>
            </w:r>
            <w:r w:rsidRPr="000211A7">
              <w:rPr>
                <w:rFonts w:ascii="Arial" w:hAnsi="Arial"/>
              </w:rPr>
              <w:t>Nr. 7 Magnesium phosphoricum – das Salz der Nerven und Muskeln</w:t>
            </w:r>
          </w:p>
          <w:p w14:paraId="4EE7F6E5" w14:textId="77777777" w:rsidR="00AD3971" w:rsidRDefault="00AD3971" w:rsidP="009A6C67">
            <w:pPr>
              <w:pBdr>
                <w:top w:val="nil"/>
                <w:left w:val="nil"/>
                <w:bottom w:val="nil"/>
                <w:right w:val="nil"/>
                <w:between w:val="nil"/>
                <w:bar w:val="nil"/>
              </w:pBdr>
              <w:rPr>
                <w:rFonts w:ascii="Arial" w:hAnsi="Arial"/>
              </w:rPr>
            </w:pPr>
          </w:p>
          <w:p w14:paraId="33F78343" w14:textId="77777777" w:rsidR="00AD3971" w:rsidRDefault="00AD3971" w:rsidP="009A6C67">
            <w:pPr>
              <w:autoSpaceDE w:val="0"/>
              <w:autoSpaceDN w:val="0"/>
              <w:adjustRightInd w:val="0"/>
              <w:rPr>
                <w:rFonts w:ascii="Arial" w:hAnsi="Arial"/>
              </w:rPr>
            </w:pPr>
            <w:r>
              <w:rPr>
                <w:rFonts w:ascii="Arial" w:hAnsi="Arial"/>
              </w:rPr>
              <w:t xml:space="preserve">Einnahmeempfehlung: </w:t>
            </w:r>
            <w:r w:rsidRPr="00436314">
              <w:rPr>
                <w:rFonts w:ascii="Arial" w:hAnsi="Arial"/>
              </w:rPr>
              <w:t xml:space="preserve">6 Tabletten </w:t>
            </w:r>
            <w:r>
              <w:rPr>
                <w:rFonts w:ascii="Arial" w:hAnsi="Arial"/>
              </w:rPr>
              <w:t xml:space="preserve">Nr. 2 </w:t>
            </w:r>
            <w:r w:rsidRPr="00436314">
              <w:rPr>
                <w:rFonts w:ascii="Arial" w:hAnsi="Arial"/>
              </w:rPr>
              <w:t>morgens</w:t>
            </w:r>
            <w:r>
              <w:rPr>
                <w:rFonts w:ascii="Arial" w:hAnsi="Arial"/>
              </w:rPr>
              <w:t xml:space="preserve">, </w:t>
            </w:r>
            <w:r w:rsidRPr="00436314">
              <w:rPr>
                <w:rFonts w:ascii="Arial" w:hAnsi="Arial"/>
              </w:rPr>
              <w:t xml:space="preserve">6 Tabletten </w:t>
            </w:r>
            <w:r>
              <w:rPr>
                <w:rFonts w:ascii="Arial" w:hAnsi="Arial"/>
              </w:rPr>
              <w:t xml:space="preserve">Nr. 5 </w:t>
            </w:r>
            <w:r w:rsidRPr="00436314">
              <w:rPr>
                <w:rFonts w:ascii="Arial" w:hAnsi="Arial"/>
              </w:rPr>
              <w:t>mittags</w:t>
            </w:r>
            <w:r>
              <w:rPr>
                <w:rFonts w:ascii="Arial" w:hAnsi="Arial"/>
              </w:rPr>
              <w:t xml:space="preserve"> und </w:t>
            </w:r>
            <w:r w:rsidRPr="00436314">
              <w:rPr>
                <w:rFonts w:ascii="Arial" w:hAnsi="Arial"/>
              </w:rPr>
              <w:t xml:space="preserve">6 Tabletten </w:t>
            </w:r>
            <w:r>
              <w:rPr>
                <w:rFonts w:ascii="Arial" w:hAnsi="Arial"/>
              </w:rPr>
              <w:t xml:space="preserve">Nr. 7 </w:t>
            </w:r>
            <w:r w:rsidRPr="00436314">
              <w:rPr>
                <w:rFonts w:ascii="Arial" w:hAnsi="Arial"/>
              </w:rPr>
              <w:t>abends</w:t>
            </w:r>
            <w:r>
              <w:rPr>
                <w:rFonts w:ascii="Arial" w:hAnsi="Arial"/>
              </w:rPr>
              <w:t xml:space="preserve">. </w:t>
            </w:r>
            <w:r w:rsidRPr="00DF26A0">
              <w:rPr>
                <w:rFonts w:ascii="Arial" w:hAnsi="Arial"/>
              </w:rPr>
              <w:t>Die einzelnen Salze sollte man entweder langsam im Mund zergehen lassen oder in Wasser aufgelöst einnehmen.</w:t>
            </w:r>
          </w:p>
          <w:p w14:paraId="39737389" w14:textId="77777777" w:rsidR="00AD3971" w:rsidRPr="06056619" w:rsidRDefault="00AD3971" w:rsidP="009A6C67">
            <w:pPr>
              <w:autoSpaceDE w:val="0"/>
              <w:autoSpaceDN w:val="0"/>
              <w:adjustRightInd w:val="0"/>
              <w:rPr>
                <w:rFonts w:ascii="Arial" w:eastAsia="Times New Roman" w:hAnsi="Arial" w:cs="Arial"/>
                <w:color w:val="000000" w:themeColor="text1"/>
              </w:rPr>
            </w:pPr>
          </w:p>
        </w:tc>
        <w:tc>
          <w:tcPr>
            <w:tcW w:w="3960" w:type="dxa"/>
          </w:tcPr>
          <w:p w14:paraId="1D243294" w14:textId="77777777" w:rsidR="00AD3971" w:rsidRDefault="00AD3971" w:rsidP="009A6C67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48385348" wp14:editId="76EC98D9">
                  <wp:extent cx="2377440" cy="2377440"/>
                  <wp:effectExtent l="0" t="0" r="3810" b="3810"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rafik 7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7440" cy="2377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B50926" w14:textId="77777777" w:rsidR="00AD3971" w:rsidRDefault="00AD3971" w:rsidP="009A6C67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</w:p>
        </w:tc>
      </w:tr>
      <w:tr w:rsidR="00AD3971" w14:paraId="5F88359D" w14:textId="77777777" w:rsidTr="00AD3971">
        <w:tc>
          <w:tcPr>
            <w:tcW w:w="6007" w:type="dxa"/>
          </w:tcPr>
          <w:p w14:paraId="26D5919E" w14:textId="7A23FE14" w:rsidR="00AD3971" w:rsidRPr="00D81D2D" w:rsidRDefault="00AD3971" w:rsidP="009A6C67">
            <w:pPr>
              <w:pStyle w:val="EinfAbs"/>
              <w:spacing w:line="240" w:lineRule="auto"/>
              <w:rPr>
                <w:rStyle w:val="h2"/>
                <w:rFonts w:ascii="Arial" w:hAnsi="Arial" w:cs="Arial"/>
                <w:color w:val="auto"/>
                <w:sz w:val="22"/>
                <w:szCs w:val="22"/>
              </w:rPr>
            </w:pPr>
            <w:r w:rsidRPr="00D81D2D">
              <w:rPr>
                <w:rFonts w:ascii="Arial" w:hAnsi="Arial" w:cs="Arial"/>
                <w:color w:val="auto"/>
                <w:sz w:val="22"/>
                <w:szCs w:val="22"/>
              </w:rPr>
              <w:t xml:space="preserve">Immer dann, wenn </w:t>
            </w:r>
            <w:r w:rsidR="002F384C">
              <w:rPr>
                <w:rFonts w:ascii="Arial" w:hAnsi="Arial" w:cs="Arial"/>
                <w:color w:val="auto"/>
                <w:sz w:val="22"/>
                <w:szCs w:val="22"/>
              </w:rPr>
              <w:t>man herausfordernden Zeiten aktiv begegnen möchte</w:t>
            </w:r>
            <w:r>
              <w:rPr>
                <w:rStyle w:val="h2"/>
                <w:rFonts w:ascii="Arial" w:hAnsi="Arial" w:cs="Arial"/>
                <w:b w:val="0"/>
                <w:bCs w:val="0"/>
                <w:color w:val="auto"/>
                <w:sz w:val="22"/>
                <w:szCs w:val="22"/>
              </w:rPr>
              <w:t xml:space="preserve">, empfehlen wir die Kombination </w:t>
            </w:r>
            <w:r w:rsidR="002F384C">
              <w:rPr>
                <w:rStyle w:val="h2"/>
                <w:rFonts w:ascii="Arial" w:hAnsi="Arial" w:cs="Arial"/>
                <w:b w:val="0"/>
                <w:bCs w:val="0"/>
                <w:color w:val="auto"/>
                <w:sz w:val="22"/>
                <w:szCs w:val="22"/>
              </w:rPr>
              <w:t>folgender Schüßler-Salze von Pflüger</w:t>
            </w:r>
            <w:r w:rsidRPr="00D81D2D">
              <w:rPr>
                <w:rStyle w:val="h2"/>
                <w:rFonts w:ascii="Arial" w:hAnsi="Arial" w:cs="Arial"/>
                <w:b w:val="0"/>
                <w:bCs w:val="0"/>
                <w:color w:val="auto"/>
                <w:sz w:val="22"/>
                <w:szCs w:val="22"/>
              </w:rPr>
              <w:t>:</w:t>
            </w:r>
          </w:p>
          <w:p w14:paraId="6A401E22" w14:textId="77777777" w:rsidR="00AD3971" w:rsidRPr="00D81D2D" w:rsidRDefault="00AD3971" w:rsidP="009A6C67">
            <w:pPr>
              <w:rPr>
                <w:rFonts w:ascii="Arial" w:hAnsi="Arial" w:cs="Arial"/>
              </w:rPr>
            </w:pPr>
          </w:p>
          <w:p w14:paraId="38D0DFFC" w14:textId="40156A7D" w:rsidR="00AD3971" w:rsidRPr="00D81D2D" w:rsidRDefault="00AD3971" w:rsidP="009A6C67">
            <w:pPr>
              <w:rPr>
                <w:rFonts w:ascii="Arial" w:hAnsi="Arial" w:cs="Arial"/>
              </w:rPr>
            </w:pPr>
            <w:r w:rsidRPr="00D81D2D">
              <w:rPr>
                <w:rFonts w:ascii="Segoe UI Emoji" w:hAnsi="Segoe UI Emoji" w:cs="Segoe UI Emoji"/>
              </w:rPr>
              <w:t>✅</w:t>
            </w:r>
            <w:r w:rsidRPr="00D81D2D">
              <w:rPr>
                <w:rFonts w:ascii="Arial" w:hAnsi="Arial" w:cs="Arial"/>
              </w:rPr>
              <w:t xml:space="preserve"> Nr. 3 Ferrum phosp</w:t>
            </w:r>
            <w:r w:rsidR="00FD3581">
              <w:rPr>
                <w:rFonts w:ascii="Arial" w:hAnsi="Arial" w:cs="Arial"/>
              </w:rPr>
              <w:softHyphen/>
            </w:r>
            <w:r w:rsidR="00FD3581">
              <w:rPr>
                <w:rFonts w:ascii="Arial" w:hAnsi="Arial" w:cs="Arial"/>
              </w:rPr>
              <w:softHyphen/>
            </w:r>
            <w:r w:rsidR="00FD3581">
              <w:rPr>
                <w:rFonts w:ascii="Arial" w:hAnsi="Arial" w:cs="Arial"/>
              </w:rPr>
              <w:softHyphen/>
            </w:r>
            <w:r w:rsidR="00FD3581">
              <w:rPr>
                <w:rFonts w:ascii="Arial" w:hAnsi="Arial" w:cs="Arial"/>
              </w:rPr>
              <w:softHyphen/>
            </w:r>
            <w:r w:rsidRPr="00D81D2D">
              <w:rPr>
                <w:rFonts w:ascii="Arial" w:hAnsi="Arial" w:cs="Arial"/>
              </w:rPr>
              <w:t>horicum - Das Salz des Immunsystems</w:t>
            </w:r>
          </w:p>
          <w:p w14:paraId="402D9406" w14:textId="77777777" w:rsidR="00AD3971" w:rsidRPr="00D81D2D" w:rsidRDefault="00AD3971" w:rsidP="009A6C67">
            <w:pPr>
              <w:pStyle w:val="Listenabsatz"/>
              <w:tabs>
                <w:tab w:val="left" w:pos="284"/>
              </w:tabs>
              <w:ind w:left="0"/>
              <w:rPr>
                <w:rFonts w:ascii="Arial" w:hAnsi="Arial" w:cs="Arial"/>
              </w:rPr>
            </w:pPr>
            <w:r w:rsidRPr="00D81D2D">
              <w:rPr>
                <w:rFonts w:ascii="Segoe UI Emoji" w:hAnsi="Segoe UI Emoji" w:cs="Segoe UI Emoji"/>
              </w:rPr>
              <w:t>✅</w:t>
            </w:r>
            <w:r w:rsidRPr="00D81D2D">
              <w:rPr>
                <w:rFonts w:ascii="Arial" w:hAnsi="Arial" w:cs="Arial"/>
              </w:rPr>
              <w:t xml:space="preserve"> Nr. 8 Natrium chloratum - Das Salz des Flüssigkeitshaushalts</w:t>
            </w:r>
          </w:p>
          <w:p w14:paraId="2F947CFA" w14:textId="77777777" w:rsidR="00AD3971" w:rsidRPr="00D81D2D" w:rsidRDefault="00AD3971" w:rsidP="009A6C67">
            <w:pPr>
              <w:pStyle w:val="Listenabsatz"/>
              <w:tabs>
                <w:tab w:val="left" w:pos="284"/>
              </w:tabs>
              <w:ind w:left="0"/>
              <w:rPr>
                <w:rFonts w:ascii="Arial" w:hAnsi="Arial" w:cs="Arial"/>
              </w:rPr>
            </w:pPr>
            <w:r w:rsidRPr="00D81D2D">
              <w:rPr>
                <w:rFonts w:ascii="Segoe UI Emoji" w:hAnsi="Segoe UI Emoji" w:cs="Segoe UI Emoji"/>
              </w:rPr>
              <w:t>✅</w:t>
            </w:r>
            <w:r w:rsidRPr="00D81D2D">
              <w:rPr>
                <w:rFonts w:ascii="Arial" w:hAnsi="Arial" w:cs="Arial"/>
              </w:rPr>
              <w:t xml:space="preserve"> Nr. 10 Natrium sulfuricum - Das Salz der Ausscheidung</w:t>
            </w:r>
          </w:p>
          <w:p w14:paraId="6E8B51A4" w14:textId="77777777" w:rsidR="00AD3971" w:rsidRPr="00D81D2D" w:rsidRDefault="00AD3971" w:rsidP="009A6C67">
            <w:pPr>
              <w:pStyle w:val="Listenabsatz"/>
              <w:tabs>
                <w:tab w:val="left" w:pos="284"/>
              </w:tabs>
              <w:ind w:left="0"/>
              <w:rPr>
                <w:rFonts w:ascii="Arial" w:hAnsi="Arial" w:cs="Arial"/>
              </w:rPr>
            </w:pPr>
          </w:p>
          <w:p w14:paraId="71C80413" w14:textId="77777777" w:rsidR="00AD3971" w:rsidRDefault="00AD3971" w:rsidP="009A6C67">
            <w:pPr>
              <w:rPr>
                <w:rFonts w:ascii="Arial" w:hAnsi="Arial" w:cs="Arial"/>
              </w:rPr>
            </w:pPr>
            <w:r w:rsidRPr="00D81D2D">
              <w:rPr>
                <w:rFonts w:ascii="Arial" w:hAnsi="Arial" w:cs="Arial"/>
              </w:rPr>
              <w:t>Zusatztipp: Nr. 21 Zincum chloratum - Das Salz der Aktivierung</w:t>
            </w:r>
          </w:p>
          <w:p w14:paraId="215144B7" w14:textId="77777777" w:rsidR="00AD3971" w:rsidRDefault="00AD3971" w:rsidP="009A6C67">
            <w:pPr>
              <w:rPr>
                <w:rFonts w:ascii="Arial" w:hAnsi="Arial" w:cs="Arial"/>
              </w:rPr>
            </w:pPr>
          </w:p>
          <w:p w14:paraId="45C5E50A" w14:textId="77777777" w:rsidR="00AD3971" w:rsidRPr="00D81D2D" w:rsidRDefault="00AD3971" w:rsidP="009A6C67">
            <w:pPr>
              <w:rPr>
                <w:rFonts w:ascii="Arial" w:hAnsi="Arial" w:cs="Arial"/>
              </w:rPr>
            </w:pPr>
            <w:r w:rsidRPr="00DF26A0">
              <w:rPr>
                <w:rFonts w:ascii="Arial" w:hAnsi="Arial"/>
              </w:rPr>
              <w:t xml:space="preserve">Einnahmeempfehlung: je 6 Tabletten über den Tag verteilt über </w:t>
            </w:r>
            <w:r>
              <w:rPr>
                <w:rFonts w:ascii="Arial" w:hAnsi="Arial"/>
              </w:rPr>
              <w:t>sechs</w:t>
            </w:r>
            <w:r w:rsidRPr="00DF26A0">
              <w:rPr>
                <w:rFonts w:ascii="Arial" w:hAnsi="Arial"/>
              </w:rPr>
              <w:t xml:space="preserve"> bis acht Wochen. Die einzelnen Salze sollte man entweder langsam im Mund zergehen lassen oder in Wasser aufgelöst einnehmen.</w:t>
            </w:r>
          </w:p>
          <w:p w14:paraId="53F09230" w14:textId="77777777" w:rsidR="00AD3971" w:rsidRDefault="00AD3971" w:rsidP="009A6C67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color w:val="000000" w:themeColor="text1"/>
                <w:sz w:val="22"/>
                <w:szCs w:val="22"/>
                <w:lang w:eastAsia="en-US"/>
              </w:rPr>
            </w:pPr>
          </w:p>
        </w:tc>
        <w:tc>
          <w:tcPr>
            <w:tcW w:w="3960" w:type="dxa"/>
          </w:tcPr>
          <w:p w14:paraId="4F25284F" w14:textId="77777777" w:rsidR="00AD3971" w:rsidRDefault="00AD3971" w:rsidP="009A6C67">
            <w:pPr>
              <w:pStyle w:val="font-size-xl"/>
              <w:spacing w:before="0" w:beforeAutospacing="0" w:after="0" w:afterAutospacing="0"/>
              <w:rPr>
                <w:rFonts w:ascii="Arial" w:eastAsia="Times New Roman" w:hAnsi="Arial" w:cs="Arial"/>
                <w:noProof/>
                <w:color w:val="000000"/>
                <w:sz w:val="22"/>
                <w:szCs w:val="22"/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2C785EEE" wp14:editId="7984CE55">
                  <wp:extent cx="2377440" cy="2377440"/>
                  <wp:effectExtent l="0" t="0" r="3810" b="3810"/>
                  <wp:docPr id="8" name="Grafi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Grafik 8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7440" cy="2377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B3E5E8" w14:textId="2A42FC5C" w:rsidR="00BA7F8B" w:rsidRDefault="00BA7F8B">
      <w:pPr>
        <w:rPr>
          <w:rFonts w:ascii="Arial" w:hAnsi="Arial" w:cs="Arial"/>
        </w:rPr>
      </w:pPr>
    </w:p>
    <w:sectPr w:rsidR="00BA7F8B" w:rsidSect="00EA1D4E">
      <w:pgSz w:w="11906" w:h="16838"/>
      <w:pgMar w:top="964" w:right="1021" w:bottom="1021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299CD6" w14:textId="77777777" w:rsidR="009C631A" w:rsidRDefault="009C631A" w:rsidP="006438D1">
      <w:pPr>
        <w:spacing w:after="0" w:line="240" w:lineRule="auto"/>
      </w:pPr>
      <w:r>
        <w:separator/>
      </w:r>
    </w:p>
  </w:endnote>
  <w:endnote w:type="continuationSeparator" w:id="0">
    <w:p w14:paraId="445AF9BF" w14:textId="77777777" w:rsidR="009C631A" w:rsidRDefault="009C631A" w:rsidP="006438D1">
      <w:pPr>
        <w:spacing w:after="0" w:line="240" w:lineRule="auto"/>
      </w:pPr>
      <w:r>
        <w:continuationSeparator/>
      </w:r>
    </w:p>
  </w:endnote>
  <w:endnote w:type="continuationNotice" w:id="1">
    <w:p w14:paraId="3DE052EC" w14:textId="77777777" w:rsidR="009C631A" w:rsidRDefault="009C631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C08F5DD-BFE0-435F-9D29-7E942A223CC7}"/>
    <w:embedBold r:id="rId2" w:fontKey="{7B9AC1F2-F94F-4ABF-B0C7-94CE1F2404E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  <w:embedRegular r:id="rId3" w:fontKey="{E2C48DF3-2FCD-4128-84FB-13B3DD3B66A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1958AD7E-DDFC-4D6F-9FEB-C3F5388950A7}"/>
    <w:embedBold r:id="rId5" w:fontKey="{228A3D73-859F-4670-B3E3-799AEA0F2FFE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Helvetica Neue">
    <w:altName w:val="Times New Roman"/>
    <w:charset w:val="00"/>
    <w:family w:val="roman"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7967A9EC-B62B-4C5F-A11F-9F46D1F46CD7}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MinionPro-Regular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RotisSansSerif Light">
    <w:panose1 w:val="020B0400000000000000"/>
    <w:charset w:val="00"/>
    <w:family w:val="swiss"/>
    <w:notTrueType/>
    <w:pitch w:val="variable"/>
    <w:sig w:usb0="800000AF" w:usb1="4000004A" w:usb2="00000000" w:usb3="00000000" w:csb0="00000001" w:csb1="00000000"/>
  </w:font>
  <w:font w:name="RotisSansSerif ExtraBold">
    <w:panose1 w:val="020B0904000000000000"/>
    <w:charset w:val="00"/>
    <w:family w:val="swiss"/>
    <w:notTrueType/>
    <w:pitch w:val="variable"/>
    <w:sig w:usb0="00000003" w:usb1="00000000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7" w:fontKey="{69BD99C9-9297-47C4-8BB6-A3D9CA5F579F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2C46B9" w14:textId="77777777" w:rsidR="009C631A" w:rsidRDefault="009C631A" w:rsidP="006438D1">
      <w:pPr>
        <w:spacing w:after="0" w:line="240" w:lineRule="auto"/>
      </w:pPr>
      <w:r>
        <w:separator/>
      </w:r>
    </w:p>
  </w:footnote>
  <w:footnote w:type="continuationSeparator" w:id="0">
    <w:p w14:paraId="23EA4AC1" w14:textId="77777777" w:rsidR="009C631A" w:rsidRDefault="009C631A" w:rsidP="006438D1">
      <w:pPr>
        <w:spacing w:after="0" w:line="240" w:lineRule="auto"/>
      </w:pPr>
      <w:r>
        <w:continuationSeparator/>
      </w:r>
    </w:p>
  </w:footnote>
  <w:footnote w:type="continuationNotice" w:id="1">
    <w:p w14:paraId="0C0FE5E3" w14:textId="77777777" w:rsidR="009C631A" w:rsidRDefault="009C631A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434C9E"/>
    <w:multiLevelType w:val="hybridMultilevel"/>
    <w:tmpl w:val="CD56DF8A"/>
    <w:lvl w:ilvl="0" w:tplc="AA5035EA"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197BDC"/>
    <w:multiLevelType w:val="hybridMultilevel"/>
    <w:tmpl w:val="77103754"/>
    <w:numStyleLink w:val="Strich"/>
  </w:abstractNum>
  <w:abstractNum w:abstractNumId="2" w15:restartNumberingAfterBreak="0">
    <w:nsid w:val="0C4734E4"/>
    <w:multiLevelType w:val="hybridMultilevel"/>
    <w:tmpl w:val="77103754"/>
    <w:styleLink w:val="Strich"/>
    <w:lvl w:ilvl="0" w:tplc="2176F1F6">
      <w:start w:val="1"/>
      <w:numFmt w:val="bullet"/>
      <w:lvlText w:val="-"/>
      <w:lvlJc w:val="left"/>
      <w:pPr>
        <w:ind w:left="240" w:hanging="24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4"/>
        <w:sz w:val="26"/>
        <w:szCs w:val="26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17E88A34">
      <w:start w:val="1"/>
      <w:numFmt w:val="bullet"/>
      <w:lvlText w:val="-"/>
      <w:lvlJc w:val="left"/>
      <w:pPr>
        <w:ind w:left="480" w:hanging="24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4"/>
        <w:sz w:val="26"/>
        <w:szCs w:val="26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8F0A06F0">
      <w:start w:val="1"/>
      <w:numFmt w:val="bullet"/>
      <w:lvlText w:val="-"/>
      <w:lvlJc w:val="left"/>
      <w:pPr>
        <w:ind w:left="720" w:hanging="24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4"/>
        <w:sz w:val="26"/>
        <w:szCs w:val="26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633A0EB6">
      <w:start w:val="1"/>
      <w:numFmt w:val="bullet"/>
      <w:lvlText w:val="-"/>
      <w:lvlJc w:val="left"/>
      <w:pPr>
        <w:ind w:left="960" w:hanging="24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4"/>
        <w:sz w:val="26"/>
        <w:szCs w:val="26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CE682076">
      <w:start w:val="1"/>
      <w:numFmt w:val="bullet"/>
      <w:lvlText w:val="-"/>
      <w:lvlJc w:val="left"/>
      <w:pPr>
        <w:ind w:left="1200" w:hanging="24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4"/>
        <w:sz w:val="26"/>
        <w:szCs w:val="26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9DB496DE">
      <w:start w:val="1"/>
      <w:numFmt w:val="bullet"/>
      <w:lvlText w:val="-"/>
      <w:lvlJc w:val="left"/>
      <w:pPr>
        <w:ind w:left="1440" w:hanging="24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4"/>
        <w:sz w:val="26"/>
        <w:szCs w:val="26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615C74FE">
      <w:start w:val="1"/>
      <w:numFmt w:val="bullet"/>
      <w:lvlText w:val="-"/>
      <w:lvlJc w:val="left"/>
      <w:pPr>
        <w:ind w:left="1680" w:hanging="24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4"/>
        <w:sz w:val="26"/>
        <w:szCs w:val="26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D506C7A8">
      <w:start w:val="1"/>
      <w:numFmt w:val="bullet"/>
      <w:lvlText w:val="-"/>
      <w:lvlJc w:val="left"/>
      <w:pPr>
        <w:ind w:left="1920" w:hanging="24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4"/>
        <w:sz w:val="26"/>
        <w:szCs w:val="26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0E3A4806">
      <w:start w:val="1"/>
      <w:numFmt w:val="bullet"/>
      <w:lvlText w:val="-"/>
      <w:lvlJc w:val="left"/>
      <w:pPr>
        <w:ind w:left="2160" w:hanging="24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4"/>
        <w:sz w:val="26"/>
        <w:szCs w:val="26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3" w15:restartNumberingAfterBreak="0">
    <w:nsid w:val="137650E9"/>
    <w:multiLevelType w:val="hybridMultilevel"/>
    <w:tmpl w:val="190C6200"/>
    <w:lvl w:ilvl="0" w:tplc="25D0270A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  <w:color w:val="auto"/>
        <w:sz w:val="24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3977B1"/>
    <w:multiLevelType w:val="multilevel"/>
    <w:tmpl w:val="3D86AC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29A6065B"/>
    <w:multiLevelType w:val="hybridMultilevel"/>
    <w:tmpl w:val="0D1EB82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4D7B34"/>
    <w:multiLevelType w:val="multilevel"/>
    <w:tmpl w:val="AF583B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DE142C3"/>
    <w:multiLevelType w:val="multilevel"/>
    <w:tmpl w:val="F4D075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39FD5E1B"/>
    <w:multiLevelType w:val="hybridMultilevel"/>
    <w:tmpl w:val="8EACED6C"/>
    <w:lvl w:ilvl="0" w:tplc="DA323C9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D715E28"/>
    <w:multiLevelType w:val="hybridMultilevel"/>
    <w:tmpl w:val="D5A6BAAA"/>
    <w:lvl w:ilvl="0" w:tplc="05AE3FAA">
      <w:numFmt w:val="bullet"/>
      <w:lvlText w:val=""/>
      <w:lvlJc w:val="left"/>
      <w:pPr>
        <w:ind w:left="720" w:hanging="360"/>
      </w:pPr>
      <w:rPr>
        <w:rFonts w:ascii="Symbol" w:eastAsia="Arial Unicode MS" w:hAnsi="Symbo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E0B6C63"/>
    <w:multiLevelType w:val="hybridMultilevel"/>
    <w:tmpl w:val="B5A611E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FF97F18"/>
    <w:multiLevelType w:val="hybridMultilevel"/>
    <w:tmpl w:val="5502A944"/>
    <w:lvl w:ilvl="0" w:tplc="7CE86716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0006F67"/>
    <w:multiLevelType w:val="hybridMultilevel"/>
    <w:tmpl w:val="58008274"/>
    <w:lvl w:ilvl="0" w:tplc="06E02296">
      <w:start w:val="6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2D52450"/>
    <w:multiLevelType w:val="hybridMultilevel"/>
    <w:tmpl w:val="596E3E3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8540166"/>
    <w:multiLevelType w:val="hybridMultilevel"/>
    <w:tmpl w:val="BF3AA662"/>
    <w:numStyleLink w:val="ImportierterStil1"/>
  </w:abstractNum>
  <w:abstractNum w:abstractNumId="15" w15:restartNumberingAfterBreak="0">
    <w:nsid w:val="4CC86452"/>
    <w:multiLevelType w:val="hybridMultilevel"/>
    <w:tmpl w:val="0896E480"/>
    <w:lvl w:ilvl="0" w:tplc="BE50BCAE">
      <w:numFmt w:val="bullet"/>
      <w:lvlText w:val="-"/>
      <w:lvlJc w:val="left"/>
      <w:pPr>
        <w:ind w:left="720" w:hanging="360"/>
      </w:pPr>
      <w:rPr>
        <w:rFonts w:ascii="Segoe UI Emoji" w:eastAsiaTheme="minorHAnsi" w:hAnsi="Segoe UI Emoji" w:cs="Segoe UI Emoji" w:hint="default"/>
        <w:sz w:val="2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15F67F0"/>
    <w:multiLevelType w:val="hybridMultilevel"/>
    <w:tmpl w:val="4F723ECA"/>
    <w:lvl w:ilvl="0" w:tplc="0407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7" w15:restartNumberingAfterBreak="0">
    <w:nsid w:val="56221FCE"/>
    <w:multiLevelType w:val="hybridMultilevel"/>
    <w:tmpl w:val="BF3AA662"/>
    <w:styleLink w:val="ImportierterStil1"/>
    <w:lvl w:ilvl="0" w:tplc="98965594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923ED662">
      <w:start w:val="1"/>
      <w:numFmt w:val="bullet"/>
      <w:lvlText w:val="o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F2681EA8">
      <w:start w:val="1"/>
      <w:numFmt w:val="bullet"/>
      <w:lvlText w:val="▪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F30DCEC">
      <w:start w:val="1"/>
      <w:numFmt w:val="bullet"/>
      <w:lvlText w:val="•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D410FDB0">
      <w:start w:val="1"/>
      <w:numFmt w:val="bullet"/>
      <w:lvlText w:val="o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08FCEC38">
      <w:start w:val="1"/>
      <w:numFmt w:val="bullet"/>
      <w:lvlText w:val="▪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46A6AFE">
      <w:start w:val="1"/>
      <w:numFmt w:val="bullet"/>
      <w:lvlText w:val="•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1D6AB69E">
      <w:start w:val="1"/>
      <w:numFmt w:val="bullet"/>
      <w:lvlText w:val="o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5C1E4732">
      <w:start w:val="1"/>
      <w:numFmt w:val="bullet"/>
      <w:lvlText w:val="▪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8" w15:restartNumberingAfterBreak="0">
    <w:nsid w:val="5E8969F5"/>
    <w:multiLevelType w:val="hybridMultilevel"/>
    <w:tmpl w:val="58BA4E9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D3307D2"/>
    <w:multiLevelType w:val="hybridMultilevel"/>
    <w:tmpl w:val="01AC70FC"/>
    <w:lvl w:ilvl="0" w:tplc="B0CAAA26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E310D22"/>
    <w:multiLevelType w:val="hybridMultilevel"/>
    <w:tmpl w:val="06A6773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127458C"/>
    <w:multiLevelType w:val="hybridMultilevel"/>
    <w:tmpl w:val="9EC431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51C7871"/>
    <w:multiLevelType w:val="multilevel"/>
    <w:tmpl w:val="ACF6C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76A85C88"/>
    <w:multiLevelType w:val="hybridMultilevel"/>
    <w:tmpl w:val="C710623A"/>
    <w:lvl w:ilvl="0" w:tplc="F6EE988C"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9521127"/>
    <w:multiLevelType w:val="multilevel"/>
    <w:tmpl w:val="6DBE94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2134249048">
    <w:abstractNumId w:val="6"/>
  </w:num>
  <w:num w:numId="2" w16cid:durableId="346251845">
    <w:abstractNumId w:val="2"/>
  </w:num>
  <w:num w:numId="3" w16cid:durableId="1326127682">
    <w:abstractNumId w:val="1"/>
  </w:num>
  <w:num w:numId="4" w16cid:durableId="898631988">
    <w:abstractNumId w:val="11"/>
  </w:num>
  <w:num w:numId="5" w16cid:durableId="1444961567">
    <w:abstractNumId w:val="17"/>
  </w:num>
  <w:num w:numId="6" w16cid:durableId="1818109834">
    <w:abstractNumId w:val="14"/>
  </w:num>
  <w:num w:numId="7" w16cid:durableId="1082989263">
    <w:abstractNumId w:val="12"/>
  </w:num>
  <w:num w:numId="8" w16cid:durableId="701631801">
    <w:abstractNumId w:val="20"/>
  </w:num>
  <w:num w:numId="9" w16cid:durableId="619456898">
    <w:abstractNumId w:val="8"/>
  </w:num>
  <w:num w:numId="10" w16cid:durableId="1936088469">
    <w:abstractNumId w:val="19"/>
  </w:num>
  <w:num w:numId="11" w16cid:durableId="599680546">
    <w:abstractNumId w:val="15"/>
  </w:num>
  <w:num w:numId="12" w16cid:durableId="1802067827">
    <w:abstractNumId w:val="24"/>
  </w:num>
  <w:num w:numId="13" w16cid:durableId="375617958">
    <w:abstractNumId w:val="4"/>
  </w:num>
  <w:num w:numId="14" w16cid:durableId="877858183">
    <w:abstractNumId w:val="7"/>
  </w:num>
  <w:num w:numId="15" w16cid:durableId="790319778">
    <w:abstractNumId w:val="22"/>
  </w:num>
  <w:num w:numId="16" w16cid:durableId="1472551799">
    <w:abstractNumId w:val="5"/>
  </w:num>
  <w:num w:numId="17" w16cid:durableId="1155337236">
    <w:abstractNumId w:val="23"/>
  </w:num>
  <w:num w:numId="18" w16cid:durableId="1360231103">
    <w:abstractNumId w:val="0"/>
  </w:num>
  <w:num w:numId="19" w16cid:durableId="306789771">
    <w:abstractNumId w:val="16"/>
  </w:num>
  <w:num w:numId="20" w16cid:durableId="422579350">
    <w:abstractNumId w:val="21"/>
  </w:num>
  <w:num w:numId="21" w16cid:durableId="124750030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733189953">
    <w:abstractNumId w:val="10"/>
  </w:num>
  <w:num w:numId="23" w16cid:durableId="1222133077">
    <w:abstractNumId w:val="9"/>
  </w:num>
  <w:num w:numId="24" w16cid:durableId="1552421278">
    <w:abstractNumId w:val="3"/>
  </w:num>
  <w:num w:numId="25" w16cid:durableId="265771956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038D"/>
    <w:rsid w:val="00000189"/>
    <w:rsid w:val="000020D2"/>
    <w:rsid w:val="0000234A"/>
    <w:rsid w:val="0000315D"/>
    <w:rsid w:val="000048B6"/>
    <w:rsid w:val="00004AD6"/>
    <w:rsid w:val="00013361"/>
    <w:rsid w:val="00013E8E"/>
    <w:rsid w:val="000211A7"/>
    <w:rsid w:val="00022E7D"/>
    <w:rsid w:val="00024C55"/>
    <w:rsid w:val="00024D80"/>
    <w:rsid w:val="00025731"/>
    <w:rsid w:val="00025936"/>
    <w:rsid w:val="0002739C"/>
    <w:rsid w:val="000273E3"/>
    <w:rsid w:val="0002755C"/>
    <w:rsid w:val="00027B40"/>
    <w:rsid w:val="00030BEC"/>
    <w:rsid w:val="000313BD"/>
    <w:rsid w:val="0003695B"/>
    <w:rsid w:val="000411FC"/>
    <w:rsid w:val="00042C74"/>
    <w:rsid w:val="00042E30"/>
    <w:rsid w:val="000430AE"/>
    <w:rsid w:val="00043571"/>
    <w:rsid w:val="00044718"/>
    <w:rsid w:val="00047CCF"/>
    <w:rsid w:val="00052152"/>
    <w:rsid w:val="000536C5"/>
    <w:rsid w:val="0005376F"/>
    <w:rsid w:val="000544E7"/>
    <w:rsid w:val="000559D1"/>
    <w:rsid w:val="00057975"/>
    <w:rsid w:val="00057DA1"/>
    <w:rsid w:val="00061DB5"/>
    <w:rsid w:val="000630FC"/>
    <w:rsid w:val="000635E2"/>
    <w:rsid w:val="00067D01"/>
    <w:rsid w:val="000705C5"/>
    <w:rsid w:val="0007078B"/>
    <w:rsid w:val="00070EB3"/>
    <w:rsid w:val="00070F1A"/>
    <w:rsid w:val="00071B6A"/>
    <w:rsid w:val="00071FD1"/>
    <w:rsid w:val="00073840"/>
    <w:rsid w:val="00073BF6"/>
    <w:rsid w:val="0007448C"/>
    <w:rsid w:val="000768FA"/>
    <w:rsid w:val="00081C0D"/>
    <w:rsid w:val="00083EC9"/>
    <w:rsid w:val="000905C1"/>
    <w:rsid w:val="00090B48"/>
    <w:rsid w:val="0009103A"/>
    <w:rsid w:val="00093FC8"/>
    <w:rsid w:val="00096A20"/>
    <w:rsid w:val="000A042E"/>
    <w:rsid w:val="000A2F1F"/>
    <w:rsid w:val="000A4493"/>
    <w:rsid w:val="000A5372"/>
    <w:rsid w:val="000A74CE"/>
    <w:rsid w:val="000B0AC2"/>
    <w:rsid w:val="000B4B06"/>
    <w:rsid w:val="000C1922"/>
    <w:rsid w:val="000C358D"/>
    <w:rsid w:val="000C49FB"/>
    <w:rsid w:val="000C6970"/>
    <w:rsid w:val="000C75E4"/>
    <w:rsid w:val="000C77D8"/>
    <w:rsid w:val="000D24A1"/>
    <w:rsid w:val="000D30D0"/>
    <w:rsid w:val="000D4612"/>
    <w:rsid w:val="000D7E8C"/>
    <w:rsid w:val="000E312D"/>
    <w:rsid w:val="000E4B2A"/>
    <w:rsid w:val="000E7BFD"/>
    <w:rsid w:val="000F04D1"/>
    <w:rsid w:val="000F0BB6"/>
    <w:rsid w:val="000F0CE5"/>
    <w:rsid w:val="000F34DF"/>
    <w:rsid w:val="000F3A9C"/>
    <w:rsid w:val="000F5346"/>
    <w:rsid w:val="000F55A0"/>
    <w:rsid w:val="000F68C5"/>
    <w:rsid w:val="000F7A7F"/>
    <w:rsid w:val="00105778"/>
    <w:rsid w:val="00111B31"/>
    <w:rsid w:val="0011409E"/>
    <w:rsid w:val="00114869"/>
    <w:rsid w:val="001160A9"/>
    <w:rsid w:val="001162ED"/>
    <w:rsid w:val="00117C27"/>
    <w:rsid w:val="001211F6"/>
    <w:rsid w:val="00124193"/>
    <w:rsid w:val="001264FA"/>
    <w:rsid w:val="001265EA"/>
    <w:rsid w:val="0012688B"/>
    <w:rsid w:val="001278E7"/>
    <w:rsid w:val="001308B3"/>
    <w:rsid w:val="001312D7"/>
    <w:rsid w:val="00134A2C"/>
    <w:rsid w:val="0013553E"/>
    <w:rsid w:val="001369F5"/>
    <w:rsid w:val="00144F07"/>
    <w:rsid w:val="0014586B"/>
    <w:rsid w:val="0014637E"/>
    <w:rsid w:val="00154AC6"/>
    <w:rsid w:val="001556AF"/>
    <w:rsid w:val="00157139"/>
    <w:rsid w:val="001571F6"/>
    <w:rsid w:val="00161378"/>
    <w:rsid w:val="001616BD"/>
    <w:rsid w:val="0017008E"/>
    <w:rsid w:val="0017182F"/>
    <w:rsid w:val="0017274D"/>
    <w:rsid w:val="00173F47"/>
    <w:rsid w:val="00175E87"/>
    <w:rsid w:val="00176882"/>
    <w:rsid w:val="00177766"/>
    <w:rsid w:val="00180143"/>
    <w:rsid w:val="00182A01"/>
    <w:rsid w:val="00184C6B"/>
    <w:rsid w:val="001868C8"/>
    <w:rsid w:val="0018768F"/>
    <w:rsid w:val="0019442A"/>
    <w:rsid w:val="001A19F1"/>
    <w:rsid w:val="001A5E35"/>
    <w:rsid w:val="001B1C31"/>
    <w:rsid w:val="001B3773"/>
    <w:rsid w:val="001B4555"/>
    <w:rsid w:val="001B67CE"/>
    <w:rsid w:val="001C05DC"/>
    <w:rsid w:val="001C126D"/>
    <w:rsid w:val="001C1D29"/>
    <w:rsid w:val="001C5560"/>
    <w:rsid w:val="001C5A5D"/>
    <w:rsid w:val="001C5FD5"/>
    <w:rsid w:val="001D121B"/>
    <w:rsid w:val="001D1C86"/>
    <w:rsid w:val="001D3EAB"/>
    <w:rsid w:val="001D65C5"/>
    <w:rsid w:val="001D6D4C"/>
    <w:rsid w:val="001D74E1"/>
    <w:rsid w:val="001D7AC3"/>
    <w:rsid w:val="001E06A1"/>
    <w:rsid w:val="001E65DB"/>
    <w:rsid w:val="001F2836"/>
    <w:rsid w:val="001F3FD0"/>
    <w:rsid w:val="002002F9"/>
    <w:rsid w:val="002014E1"/>
    <w:rsid w:val="00203DCB"/>
    <w:rsid w:val="00207DEE"/>
    <w:rsid w:val="00207E9A"/>
    <w:rsid w:val="00210504"/>
    <w:rsid w:val="00210CCA"/>
    <w:rsid w:val="0021143B"/>
    <w:rsid w:val="00212099"/>
    <w:rsid w:val="00213ADC"/>
    <w:rsid w:val="00217331"/>
    <w:rsid w:val="00217A39"/>
    <w:rsid w:val="00220217"/>
    <w:rsid w:val="0022200C"/>
    <w:rsid w:val="00224BEA"/>
    <w:rsid w:val="00227E8C"/>
    <w:rsid w:val="00235F1B"/>
    <w:rsid w:val="00244D82"/>
    <w:rsid w:val="00245156"/>
    <w:rsid w:val="00245965"/>
    <w:rsid w:val="00245EBC"/>
    <w:rsid w:val="00246278"/>
    <w:rsid w:val="00246F6D"/>
    <w:rsid w:val="00251CB0"/>
    <w:rsid w:val="00252021"/>
    <w:rsid w:val="0025399D"/>
    <w:rsid w:val="00255597"/>
    <w:rsid w:val="0025673A"/>
    <w:rsid w:val="00257260"/>
    <w:rsid w:val="00260A9B"/>
    <w:rsid w:val="00261A9A"/>
    <w:rsid w:val="002621BA"/>
    <w:rsid w:val="00263AED"/>
    <w:rsid w:val="002659B1"/>
    <w:rsid w:val="002664D3"/>
    <w:rsid w:val="002666F2"/>
    <w:rsid w:val="002715BD"/>
    <w:rsid w:val="00271E6F"/>
    <w:rsid w:val="00272C0B"/>
    <w:rsid w:val="00273ECB"/>
    <w:rsid w:val="0027661F"/>
    <w:rsid w:val="00277A7E"/>
    <w:rsid w:val="00282C2E"/>
    <w:rsid w:val="00282CCD"/>
    <w:rsid w:val="002849F5"/>
    <w:rsid w:val="0028509B"/>
    <w:rsid w:val="00286180"/>
    <w:rsid w:val="00286A1F"/>
    <w:rsid w:val="00290A0D"/>
    <w:rsid w:val="00293ADE"/>
    <w:rsid w:val="002962A5"/>
    <w:rsid w:val="002974F2"/>
    <w:rsid w:val="002A1788"/>
    <w:rsid w:val="002A17C1"/>
    <w:rsid w:val="002A1DD0"/>
    <w:rsid w:val="002A5203"/>
    <w:rsid w:val="002A73C4"/>
    <w:rsid w:val="002B2C17"/>
    <w:rsid w:val="002B5386"/>
    <w:rsid w:val="002B74F8"/>
    <w:rsid w:val="002B7AA5"/>
    <w:rsid w:val="002C46E0"/>
    <w:rsid w:val="002C486B"/>
    <w:rsid w:val="002C571F"/>
    <w:rsid w:val="002C6752"/>
    <w:rsid w:val="002D081D"/>
    <w:rsid w:val="002D181D"/>
    <w:rsid w:val="002D18C1"/>
    <w:rsid w:val="002D1E8C"/>
    <w:rsid w:val="002D239F"/>
    <w:rsid w:val="002D3ABA"/>
    <w:rsid w:val="002D3EF7"/>
    <w:rsid w:val="002D543D"/>
    <w:rsid w:val="002E012C"/>
    <w:rsid w:val="002E0E38"/>
    <w:rsid w:val="002E24F6"/>
    <w:rsid w:val="002E6823"/>
    <w:rsid w:val="002E7268"/>
    <w:rsid w:val="002F33FD"/>
    <w:rsid w:val="002F384C"/>
    <w:rsid w:val="0030164E"/>
    <w:rsid w:val="003016F4"/>
    <w:rsid w:val="00314C31"/>
    <w:rsid w:val="00316CD2"/>
    <w:rsid w:val="00317230"/>
    <w:rsid w:val="00320E5F"/>
    <w:rsid w:val="003222B0"/>
    <w:rsid w:val="003252B4"/>
    <w:rsid w:val="003254F9"/>
    <w:rsid w:val="00327E5C"/>
    <w:rsid w:val="00330CB6"/>
    <w:rsid w:val="0033312E"/>
    <w:rsid w:val="00334F37"/>
    <w:rsid w:val="003370AD"/>
    <w:rsid w:val="00341831"/>
    <w:rsid w:val="00345EDE"/>
    <w:rsid w:val="003465F7"/>
    <w:rsid w:val="00346CAB"/>
    <w:rsid w:val="003479B7"/>
    <w:rsid w:val="00350C4B"/>
    <w:rsid w:val="00351E21"/>
    <w:rsid w:val="00352603"/>
    <w:rsid w:val="00354FAD"/>
    <w:rsid w:val="00360829"/>
    <w:rsid w:val="003621BD"/>
    <w:rsid w:val="0036327A"/>
    <w:rsid w:val="00364638"/>
    <w:rsid w:val="0037427E"/>
    <w:rsid w:val="003822C4"/>
    <w:rsid w:val="00382D57"/>
    <w:rsid w:val="00382F23"/>
    <w:rsid w:val="0038367D"/>
    <w:rsid w:val="0039028C"/>
    <w:rsid w:val="00392EDF"/>
    <w:rsid w:val="00396114"/>
    <w:rsid w:val="0039F99A"/>
    <w:rsid w:val="003A057A"/>
    <w:rsid w:val="003A1624"/>
    <w:rsid w:val="003A1731"/>
    <w:rsid w:val="003A6C0D"/>
    <w:rsid w:val="003A7C85"/>
    <w:rsid w:val="003B3806"/>
    <w:rsid w:val="003B3ED5"/>
    <w:rsid w:val="003B525C"/>
    <w:rsid w:val="003B66D5"/>
    <w:rsid w:val="003C1070"/>
    <w:rsid w:val="003C2821"/>
    <w:rsid w:val="003C33D9"/>
    <w:rsid w:val="003C4B2F"/>
    <w:rsid w:val="003C5F6F"/>
    <w:rsid w:val="003D36C1"/>
    <w:rsid w:val="003D482D"/>
    <w:rsid w:val="003D4AE4"/>
    <w:rsid w:val="003E3DA2"/>
    <w:rsid w:val="003E597A"/>
    <w:rsid w:val="003E6537"/>
    <w:rsid w:val="003E6632"/>
    <w:rsid w:val="003F012A"/>
    <w:rsid w:val="003F306F"/>
    <w:rsid w:val="003F4632"/>
    <w:rsid w:val="003F5E61"/>
    <w:rsid w:val="003F6BF3"/>
    <w:rsid w:val="003F7222"/>
    <w:rsid w:val="003F76E2"/>
    <w:rsid w:val="003F7E48"/>
    <w:rsid w:val="00400029"/>
    <w:rsid w:val="00400321"/>
    <w:rsid w:val="00402F8B"/>
    <w:rsid w:val="004119C1"/>
    <w:rsid w:val="004133C6"/>
    <w:rsid w:val="00413BDC"/>
    <w:rsid w:val="00414DAC"/>
    <w:rsid w:val="00415AFB"/>
    <w:rsid w:val="00420DC9"/>
    <w:rsid w:val="0042235C"/>
    <w:rsid w:val="00422E47"/>
    <w:rsid w:val="0043125B"/>
    <w:rsid w:val="00432C6B"/>
    <w:rsid w:val="004351E4"/>
    <w:rsid w:val="004355E1"/>
    <w:rsid w:val="0043566A"/>
    <w:rsid w:val="00435A2E"/>
    <w:rsid w:val="00435D08"/>
    <w:rsid w:val="00436314"/>
    <w:rsid w:val="0043773D"/>
    <w:rsid w:val="004407CE"/>
    <w:rsid w:val="004414EA"/>
    <w:rsid w:val="00441FFC"/>
    <w:rsid w:val="004424D6"/>
    <w:rsid w:val="00442BBD"/>
    <w:rsid w:val="004440E5"/>
    <w:rsid w:val="0044475D"/>
    <w:rsid w:val="00446645"/>
    <w:rsid w:val="004558D9"/>
    <w:rsid w:val="00455FA4"/>
    <w:rsid w:val="00456889"/>
    <w:rsid w:val="004617EE"/>
    <w:rsid w:val="0046520B"/>
    <w:rsid w:val="0046588F"/>
    <w:rsid w:val="00470749"/>
    <w:rsid w:val="00471211"/>
    <w:rsid w:val="00471E9D"/>
    <w:rsid w:val="004723CF"/>
    <w:rsid w:val="00475D16"/>
    <w:rsid w:val="00483D5A"/>
    <w:rsid w:val="0048690A"/>
    <w:rsid w:val="00486F70"/>
    <w:rsid w:val="004941DB"/>
    <w:rsid w:val="004959FF"/>
    <w:rsid w:val="0049632B"/>
    <w:rsid w:val="00496878"/>
    <w:rsid w:val="004A2243"/>
    <w:rsid w:val="004A3DD8"/>
    <w:rsid w:val="004B019D"/>
    <w:rsid w:val="004B19E5"/>
    <w:rsid w:val="004B476E"/>
    <w:rsid w:val="004B5A4D"/>
    <w:rsid w:val="004C39A4"/>
    <w:rsid w:val="004C76E5"/>
    <w:rsid w:val="004D0B15"/>
    <w:rsid w:val="004D0EB0"/>
    <w:rsid w:val="004D617E"/>
    <w:rsid w:val="004E07B1"/>
    <w:rsid w:val="004E0F25"/>
    <w:rsid w:val="004E110B"/>
    <w:rsid w:val="004E3AEE"/>
    <w:rsid w:val="004E4C0F"/>
    <w:rsid w:val="004E62E7"/>
    <w:rsid w:val="004F6013"/>
    <w:rsid w:val="004F696E"/>
    <w:rsid w:val="0050172C"/>
    <w:rsid w:val="0050288A"/>
    <w:rsid w:val="00502896"/>
    <w:rsid w:val="00503D72"/>
    <w:rsid w:val="0050417E"/>
    <w:rsid w:val="0050435C"/>
    <w:rsid w:val="00504510"/>
    <w:rsid w:val="005103AE"/>
    <w:rsid w:val="00510BE6"/>
    <w:rsid w:val="0051112D"/>
    <w:rsid w:val="00511447"/>
    <w:rsid w:val="00511918"/>
    <w:rsid w:val="00515A91"/>
    <w:rsid w:val="00516083"/>
    <w:rsid w:val="005161BC"/>
    <w:rsid w:val="00520F2E"/>
    <w:rsid w:val="00521DEC"/>
    <w:rsid w:val="00522A85"/>
    <w:rsid w:val="00531B54"/>
    <w:rsid w:val="00532CD1"/>
    <w:rsid w:val="005370FA"/>
    <w:rsid w:val="005408DF"/>
    <w:rsid w:val="0054246D"/>
    <w:rsid w:val="005431BE"/>
    <w:rsid w:val="00545518"/>
    <w:rsid w:val="0055024A"/>
    <w:rsid w:val="00551A31"/>
    <w:rsid w:val="00551AB8"/>
    <w:rsid w:val="00555B8A"/>
    <w:rsid w:val="00562254"/>
    <w:rsid w:val="00562307"/>
    <w:rsid w:val="005626C0"/>
    <w:rsid w:val="00563100"/>
    <w:rsid w:val="00564DEC"/>
    <w:rsid w:val="00564E98"/>
    <w:rsid w:val="0056555E"/>
    <w:rsid w:val="00567686"/>
    <w:rsid w:val="005704CB"/>
    <w:rsid w:val="0057254A"/>
    <w:rsid w:val="00575A78"/>
    <w:rsid w:val="005767AB"/>
    <w:rsid w:val="0057793E"/>
    <w:rsid w:val="005832A5"/>
    <w:rsid w:val="005836BC"/>
    <w:rsid w:val="00584430"/>
    <w:rsid w:val="00587669"/>
    <w:rsid w:val="00590E32"/>
    <w:rsid w:val="0059375E"/>
    <w:rsid w:val="00593CC3"/>
    <w:rsid w:val="00594398"/>
    <w:rsid w:val="00596572"/>
    <w:rsid w:val="00597629"/>
    <w:rsid w:val="00597E79"/>
    <w:rsid w:val="005A0293"/>
    <w:rsid w:val="005A04E0"/>
    <w:rsid w:val="005A1972"/>
    <w:rsid w:val="005A19EA"/>
    <w:rsid w:val="005A412F"/>
    <w:rsid w:val="005B35AB"/>
    <w:rsid w:val="005B617F"/>
    <w:rsid w:val="005B7CF6"/>
    <w:rsid w:val="005C44CC"/>
    <w:rsid w:val="005C53B9"/>
    <w:rsid w:val="005C5F06"/>
    <w:rsid w:val="005C67FA"/>
    <w:rsid w:val="005D00C3"/>
    <w:rsid w:val="005D43B3"/>
    <w:rsid w:val="005D4E4E"/>
    <w:rsid w:val="005D6320"/>
    <w:rsid w:val="005D64C4"/>
    <w:rsid w:val="005D678A"/>
    <w:rsid w:val="005E166A"/>
    <w:rsid w:val="005E1ADD"/>
    <w:rsid w:val="005E5F68"/>
    <w:rsid w:val="005E6D62"/>
    <w:rsid w:val="005F0F20"/>
    <w:rsid w:val="005F15C6"/>
    <w:rsid w:val="005F5955"/>
    <w:rsid w:val="005F5E45"/>
    <w:rsid w:val="005F712B"/>
    <w:rsid w:val="00601C16"/>
    <w:rsid w:val="006061A6"/>
    <w:rsid w:val="00607208"/>
    <w:rsid w:val="00614222"/>
    <w:rsid w:val="0061791F"/>
    <w:rsid w:val="00617B93"/>
    <w:rsid w:val="00620B34"/>
    <w:rsid w:val="0062136F"/>
    <w:rsid w:val="00623C60"/>
    <w:rsid w:val="006241B5"/>
    <w:rsid w:val="0062684C"/>
    <w:rsid w:val="00626B9A"/>
    <w:rsid w:val="006309CD"/>
    <w:rsid w:val="0063101E"/>
    <w:rsid w:val="00631C5D"/>
    <w:rsid w:val="0063211E"/>
    <w:rsid w:val="00634F0E"/>
    <w:rsid w:val="0063643C"/>
    <w:rsid w:val="00637379"/>
    <w:rsid w:val="00637A9D"/>
    <w:rsid w:val="00640EAD"/>
    <w:rsid w:val="006434DC"/>
    <w:rsid w:val="006438D1"/>
    <w:rsid w:val="00644EE8"/>
    <w:rsid w:val="00645435"/>
    <w:rsid w:val="00645911"/>
    <w:rsid w:val="00646223"/>
    <w:rsid w:val="00651961"/>
    <w:rsid w:val="0065689F"/>
    <w:rsid w:val="00661108"/>
    <w:rsid w:val="00663E69"/>
    <w:rsid w:val="00666E89"/>
    <w:rsid w:val="00671C8D"/>
    <w:rsid w:val="00672CB9"/>
    <w:rsid w:val="00673380"/>
    <w:rsid w:val="00680C8F"/>
    <w:rsid w:val="00683A5B"/>
    <w:rsid w:val="00686A8D"/>
    <w:rsid w:val="0069168D"/>
    <w:rsid w:val="00693FA1"/>
    <w:rsid w:val="0069551A"/>
    <w:rsid w:val="00695A70"/>
    <w:rsid w:val="00695ECE"/>
    <w:rsid w:val="006969F7"/>
    <w:rsid w:val="00696C56"/>
    <w:rsid w:val="006A2281"/>
    <w:rsid w:val="006A35FC"/>
    <w:rsid w:val="006A4A41"/>
    <w:rsid w:val="006B0030"/>
    <w:rsid w:val="006B137A"/>
    <w:rsid w:val="006B733B"/>
    <w:rsid w:val="006B76FA"/>
    <w:rsid w:val="006C0847"/>
    <w:rsid w:val="006C1C61"/>
    <w:rsid w:val="006C2692"/>
    <w:rsid w:val="006C37E6"/>
    <w:rsid w:val="006C388B"/>
    <w:rsid w:val="006C4AAC"/>
    <w:rsid w:val="006C6AAF"/>
    <w:rsid w:val="006D0A29"/>
    <w:rsid w:val="006D29B2"/>
    <w:rsid w:val="006D498B"/>
    <w:rsid w:val="006D56A8"/>
    <w:rsid w:val="006D7126"/>
    <w:rsid w:val="006D740A"/>
    <w:rsid w:val="006D7602"/>
    <w:rsid w:val="006E0300"/>
    <w:rsid w:val="006E07BA"/>
    <w:rsid w:val="006E090A"/>
    <w:rsid w:val="006E146B"/>
    <w:rsid w:val="006E35C4"/>
    <w:rsid w:val="006E5FBA"/>
    <w:rsid w:val="006E6CA6"/>
    <w:rsid w:val="006F21A2"/>
    <w:rsid w:val="006F2DAB"/>
    <w:rsid w:val="006F3E9D"/>
    <w:rsid w:val="006F573F"/>
    <w:rsid w:val="006F7408"/>
    <w:rsid w:val="007042F3"/>
    <w:rsid w:val="00706447"/>
    <w:rsid w:val="007107C2"/>
    <w:rsid w:val="00713393"/>
    <w:rsid w:val="00714D42"/>
    <w:rsid w:val="00717B29"/>
    <w:rsid w:val="00721407"/>
    <w:rsid w:val="0072361B"/>
    <w:rsid w:val="00723A6C"/>
    <w:rsid w:val="00723BC5"/>
    <w:rsid w:val="0072402E"/>
    <w:rsid w:val="00726B2C"/>
    <w:rsid w:val="0073158D"/>
    <w:rsid w:val="007326ED"/>
    <w:rsid w:val="00733654"/>
    <w:rsid w:val="00743C4D"/>
    <w:rsid w:val="0074719E"/>
    <w:rsid w:val="00747D24"/>
    <w:rsid w:val="00753842"/>
    <w:rsid w:val="007571F4"/>
    <w:rsid w:val="0075767E"/>
    <w:rsid w:val="007576EE"/>
    <w:rsid w:val="00763D25"/>
    <w:rsid w:val="00764BFB"/>
    <w:rsid w:val="007658AE"/>
    <w:rsid w:val="007749F9"/>
    <w:rsid w:val="00782BA3"/>
    <w:rsid w:val="00782E05"/>
    <w:rsid w:val="007830EE"/>
    <w:rsid w:val="00783DE2"/>
    <w:rsid w:val="007847CD"/>
    <w:rsid w:val="007861FF"/>
    <w:rsid w:val="00791A60"/>
    <w:rsid w:val="00792704"/>
    <w:rsid w:val="0079388B"/>
    <w:rsid w:val="00793FE2"/>
    <w:rsid w:val="0079646F"/>
    <w:rsid w:val="0079681E"/>
    <w:rsid w:val="007A3FB0"/>
    <w:rsid w:val="007A49A5"/>
    <w:rsid w:val="007B18F2"/>
    <w:rsid w:val="007B48D1"/>
    <w:rsid w:val="007B576C"/>
    <w:rsid w:val="007C3E65"/>
    <w:rsid w:val="007C4780"/>
    <w:rsid w:val="007D1155"/>
    <w:rsid w:val="007D275E"/>
    <w:rsid w:val="007D47CE"/>
    <w:rsid w:val="007D61C0"/>
    <w:rsid w:val="007E14CC"/>
    <w:rsid w:val="007E55BE"/>
    <w:rsid w:val="007E671B"/>
    <w:rsid w:val="007E6B53"/>
    <w:rsid w:val="007F0506"/>
    <w:rsid w:val="007F323D"/>
    <w:rsid w:val="007F3269"/>
    <w:rsid w:val="007F4C97"/>
    <w:rsid w:val="007F5333"/>
    <w:rsid w:val="007F555E"/>
    <w:rsid w:val="007F6B7F"/>
    <w:rsid w:val="007F6CC3"/>
    <w:rsid w:val="00800846"/>
    <w:rsid w:val="00805E95"/>
    <w:rsid w:val="00806FB1"/>
    <w:rsid w:val="0080734E"/>
    <w:rsid w:val="00810073"/>
    <w:rsid w:val="008105BE"/>
    <w:rsid w:val="00810838"/>
    <w:rsid w:val="00811AD7"/>
    <w:rsid w:val="008121B8"/>
    <w:rsid w:val="008145CB"/>
    <w:rsid w:val="00817CBC"/>
    <w:rsid w:val="00820029"/>
    <w:rsid w:val="008200A0"/>
    <w:rsid w:val="00822521"/>
    <w:rsid w:val="00823E65"/>
    <w:rsid w:val="008256CE"/>
    <w:rsid w:val="00826CA9"/>
    <w:rsid w:val="00831479"/>
    <w:rsid w:val="008338C3"/>
    <w:rsid w:val="00834280"/>
    <w:rsid w:val="00834BCF"/>
    <w:rsid w:val="00837032"/>
    <w:rsid w:val="008435D0"/>
    <w:rsid w:val="0085130B"/>
    <w:rsid w:val="00860F16"/>
    <w:rsid w:val="008622FB"/>
    <w:rsid w:val="008625EA"/>
    <w:rsid w:val="00862883"/>
    <w:rsid w:val="00865202"/>
    <w:rsid w:val="00865CCE"/>
    <w:rsid w:val="0086614D"/>
    <w:rsid w:val="00870462"/>
    <w:rsid w:val="00871E24"/>
    <w:rsid w:val="00872E34"/>
    <w:rsid w:val="008730EF"/>
    <w:rsid w:val="00873117"/>
    <w:rsid w:val="0087356F"/>
    <w:rsid w:val="00874F33"/>
    <w:rsid w:val="008757D3"/>
    <w:rsid w:val="00876BF9"/>
    <w:rsid w:val="008772F0"/>
    <w:rsid w:val="008778D0"/>
    <w:rsid w:val="00881A59"/>
    <w:rsid w:val="00883184"/>
    <w:rsid w:val="00883E62"/>
    <w:rsid w:val="008864CF"/>
    <w:rsid w:val="00890162"/>
    <w:rsid w:val="008912D0"/>
    <w:rsid w:val="008923DA"/>
    <w:rsid w:val="00892B54"/>
    <w:rsid w:val="0089673A"/>
    <w:rsid w:val="0089695F"/>
    <w:rsid w:val="00896A6F"/>
    <w:rsid w:val="00896F0A"/>
    <w:rsid w:val="008A11C4"/>
    <w:rsid w:val="008A3E97"/>
    <w:rsid w:val="008A7A41"/>
    <w:rsid w:val="008B1009"/>
    <w:rsid w:val="008B163B"/>
    <w:rsid w:val="008B1CA5"/>
    <w:rsid w:val="008B42C8"/>
    <w:rsid w:val="008B479E"/>
    <w:rsid w:val="008B4D45"/>
    <w:rsid w:val="008B4EE6"/>
    <w:rsid w:val="008C0012"/>
    <w:rsid w:val="008C06F0"/>
    <w:rsid w:val="008C0C5D"/>
    <w:rsid w:val="008C401B"/>
    <w:rsid w:val="008C41AA"/>
    <w:rsid w:val="008C4461"/>
    <w:rsid w:val="008C7720"/>
    <w:rsid w:val="008D0A1D"/>
    <w:rsid w:val="008D0BED"/>
    <w:rsid w:val="008D10A8"/>
    <w:rsid w:val="008D3AF5"/>
    <w:rsid w:val="008D4B25"/>
    <w:rsid w:val="008E03DC"/>
    <w:rsid w:val="008E502F"/>
    <w:rsid w:val="008E5D47"/>
    <w:rsid w:val="008E71A1"/>
    <w:rsid w:val="008E7F67"/>
    <w:rsid w:val="008F0791"/>
    <w:rsid w:val="008F0EDF"/>
    <w:rsid w:val="008F1776"/>
    <w:rsid w:val="008F4BD5"/>
    <w:rsid w:val="008F6F35"/>
    <w:rsid w:val="00900D03"/>
    <w:rsid w:val="0090128A"/>
    <w:rsid w:val="00906D05"/>
    <w:rsid w:val="00906F5A"/>
    <w:rsid w:val="009109E2"/>
    <w:rsid w:val="00912307"/>
    <w:rsid w:val="009169D7"/>
    <w:rsid w:val="00916C2F"/>
    <w:rsid w:val="009226B1"/>
    <w:rsid w:val="009241F8"/>
    <w:rsid w:val="00924D12"/>
    <w:rsid w:val="00927493"/>
    <w:rsid w:val="00927A5F"/>
    <w:rsid w:val="009318A5"/>
    <w:rsid w:val="00932602"/>
    <w:rsid w:val="00934E59"/>
    <w:rsid w:val="0093526E"/>
    <w:rsid w:val="00935360"/>
    <w:rsid w:val="00936124"/>
    <w:rsid w:val="00936A5B"/>
    <w:rsid w:val="00936B37"/>
    <w:rsid w:val="009414CD"/>
    <w:rsid w:val="00941AC4"/>
    <w:rsid w:val="009446A5"/>
    <w:rsid w:val="00945269"/>
    <w:rsid w:val="009467C6"/>
    <w:rsid w:val="00951F30"/>
    <w:rsid w:val="009563AB"/>
    <w:rsid w:val="00964B69"/>
    <w:rsid w:val="009651C6"/>
    <w:rsid w:val="00965ADA"/>
    <w:rsid w:val="00971587"/>
    <w:rsid w:val="00971871"/>
    <w:rsid w:val="00972915"/>
    <w:rsid w:val="00973502"/>
    <w:rsid w:val="00974959"/>
    <w:rsid w:val="00977148"/>
    <w:rsid w:val="00977DA8"/>
    <w:rsid w:val="0098089A"/>
    <w:rsid w:val="00981487"/>
    <w:rsid w:val="009906EA"/>
    <w:rsid w:val="00990F6D"/>
    <w:rsid w:val="00992C2E"/>
    <w:rsid w:val="00993E5A"/>
    <w:rsid w:val="00995654"/>
    <w:rsid w:val="009A0155"/>
    <w:rsid w:val="009A1B3C"/>
    <w:rsid w:val="009A3EAB"/>
    <w:rsid w:val="009A3F56"/>
    <w:rsid w:val="009A4493"/>
    <w:rsid w:val="009A55C7"/>
    <w:rsid w:val="009A7506"/>
    <w:rsid w:val="009B081B"/>
    <w:rsid w:val="009B39FB"/>
    <w:rsid w:val="009C07AD"/>
    <w:rsid w:val="009C17BB"/>
    <w:rsid w:val="009C20AB"/>
    <w:rsid w:val="009C2A15"/>
    <w:rsid w:val="009C631A"/>
    <w:rsid w:val="009C79AC"/>
    <w:rsid w:val="009D0389"/>
    <w:rsid w:val="009D1B0E"/>
    <w:rsid w:val="009D2239"/>
    <w:rsid w:val="009D2F60"/>
    <w:rsid w:val="009D3970"/>
    <w:rsid w:val="009D4245"/>
    <w:rsid w:val="009E1FE2"/>
    <w:rsid w:val="009E502D"/>
    <w:rsid w:val="009E6D32"/>
    <w:rsid w:val="009E7208"/>
    <w:rsid w:val="009F50EE"/>
    <w:rsid w:val="009F54D2"/>
    <w:rsid w:val="009F5EA2"/>
    <w:rsid w:val="009F5EFD"/>
    <w:rsid w:val="009F6219"/>
    <w:rsid w:val="009F6299"/>
    <w:rsid w:val="009F631D"/>
    <w:rsid w:val="009F6877"/>
    <w:rsid w:val="009F7022"/>
    <w:rsid w:val="009F7955"/>
    <w:rsid w:val="00A002B3"/>
    <w:rsid w:val="00A00391"/>
    <w:rsid w:val="00A02F1F"/>
    <w:rsid w:val="00A06645"/>
    <w:rsid w:val="00A108C1"/>
    <w:rsid w:val="00A11B52"/>
    <w:rsid w:val="00A14441"/>
    <w:rsid w:val="00A14541"/>
    <w:rsid w:val="00A1715B"/>
    <w:rsid w:val="00A20ADD"/>
    <w:rsid w:val="00A222F3"/>
    <w:rsid w:val="00A25AB3"/>
    <w:rsid w:val="00A26ACC"/>
    <w:rsid w:val="00A26DA8"/>
    <w:rsid w:val="00A314F3"/>
    <w:rsid w:val="00A37F6D"/>
    <w:rsid w:val="00A408D1"/>
    <w:rsid w:val="00A40C35"/>
    <w:rsid w:val="00A412DE"/>
    <w:rsid w:val="00A43226"/>
    <w:rsid w:val="00A43A8E"/>
    <w:rsid w:val="00A44319"/>
    <w:rsid w:val="00A458E4"/>
    <w:rsid w:val="00A469BD"/>
    <w:rsid w:val="00A46A56"/>
    <w:rsid w:val="00A4756C"/>
    <w:rsid w:val="00A530ED"/>
    <w:rsid w:val="00A5499D"/>
    <w:rsid w:val="00A56F26"/>
    <w:rsid w:val="00A61B74"/>
    <w:rsid w:val="00A659B7"/>
    <w:rsid w:val="00A65F0D"/>
    <w:rsid w:val="00A67459"/>
    <w:rsid w:val="00A70ABD"/>
    <w:rsid w:val="00A70BD9"/>
    <w:rsid w:val="00A7102E"/>
    <w:rsid w:val="00A72891"/>
    <w:rsid w:val="00A739AA"/>
    <w:rsid w:val="00A74666"/>
    <w:rsid w:val="00A773BA"/>
    <w:rsid w:val="00A779EB"/>
    <w:rsid w:val="00A77B08"/>
    <w:rsid w:val="00A821B9"/>
    <w:rsid w:val="00A862C3"/>
    <w:rsid w:val="00A87FEB"/>
    <w:rsid w:val="00A9171D"/>
    <w:rsid w:val="00A93016"/>
    <w:rsid w:val="00A94649"/>
    <w:rsid w:val="00A95A63"/>
    <w:rsid w:val="00A95EBB"/>
    <w:rsid w:val="00AA0111"/>
    <w:rsid w:val="00AA088E"/>
    <w:rsid w:val="00AA38EC"/>
    <w:rsid w:val="00AB16D3"/>
    <w:rsid w:val="00AB64FA"/>
    <w:rsid w:val="00AB655D"/>
    <w:rsid w:val="00AB7037"/>
    <w:rsid w:val="00AB77E4"/>
    <w:rsid w:val="00AB79AB"/>
    <w:rsid w:val="00AC1E19"/>
    <w:rsid w:val="00AC1F06"/>
    <w:rsid w:val="00AC3C49"/>
    <w:rsid w:val="00AD109D"/>
    <w:rsid w:val="00AD1241"/>
    <w:rsid w:val="00AD1D8C"/>
    <w:rsid w:val="00AD3971"/>
    <w:rsid w:val="00AD3C4B"/>
    <w:rsid w:val="00AD5A51"/>
    <w:rsid w:val="00AE067E"/>
    <w:rsid w:val="00AE0CA3"/>
    <w:rsid w:val="00AE100E"/>
    <w:rsid w:val="00AE4DC8"/>
    <w:rsid w:val="00AE5A78"/>
    <w:rsid w:val="00AE600F"/>
    <w:rsid w:val="00AF2796"/>
    <w:rsid w:val="00AF4F7B"/>
    <w:rsid w:val="00AF521A"/>
    <w:rsid w:val="00AF6AF1"/>
    <w:rsid w:val="00B02B7C"/>
    <w:rsid w:val="00B02F97"/>
    <w:rsid w:val="00B04622"/>
    <w:rsid w:val="00B04835"/>
    <w:rsid w:val="00B106B9"/>
    <w:rsid w:val="00B11524"/>
    <w:rsid w:val="00B13400"/>
    <w:rsid w:val="00B15299"/>
    <w:rsid w:val="00B21754"/>
    <w:rsid w:val="00B257CA"/>
    <w:rsid w:val="00B25C08"/>
    <w:rsid w:val="00B2694C"/>
    <w:rsid w:val="00B26A0F"/>
    <w:rsid w:val="00B32E82"/>
    <w:rsid w:val="00B343F7"/>
    <w:rsid w:val="00B35156"/>
    <w:rsid w:val="00B35624"/>
    <w:rsid w:val="00B40FC8"/>
    <w:rsid w:val="00B42DC3"/>
    <w:rsid w:val="00B43054"/>
    <w:rsid w:val="00B45AB2"/>
    <w:rsid w:val="00B45DCB"/>
    <w:rsid w:val="00B50930"/>
    <w:rsid w:val="00B517B1"/>
    <w:rsid w:val="00B53112"/>
    <w:rsid w:val="00B543A1"/>
    <w:rsid w:val="00B54455"/>
    <w:rsid w:val="00B5542F"/>
    <w:rsid w:val="00B55A4E"/>
    <w:rsid w:val="00B57704"/>
    <w:rsid w:val="00B577A9"/>
    <w:rsid w:val="00B609A5"/>
    <w:rsid w:val="00B6286A"/>
    <w:rsid w:val="00B62C4E"/>
    <w:rsid w:val="00B63A1A"/>
    <w:rsid w:val="00B669CA"/>
    <w:rsid w:val="00B712FF"/>
    <w:rsid w:val="00B71A8C"/>
    <w:rsid w:val="00B7229C"/>
    <w:rsid w:val="00B749DB"/>
    <w:rsid w:val="00B75641"/>
    <w:rsid w:val="00B76AE1"/>
    <w:rsid w:val="00B7728A"/>
    <w:rsid w:val="00B77DFE"/>
    <w:rsid w:val="00B826A8"/>
    <w:rsid w:val="00B83852"/>
    <w:rsid w:val="00B87DB1"/>
    <w:rsid w:val="00B97C7D"/>
    <w:rsid w:val="00BA05F6"/>
    <w:rsid w:val="00BA18E5"/>
    <w:rsid w:val="00BA2EEB"/>
    <w:rsid w:val="00BA54D6"/>
    <w:rsid w:val="00BA7F74"/>
    <w:rsid w:val="00BA7F8B"/>
    <w:rsid w:val="00BB01EF"/>
    <w:rsid w:val="00BB22E8"/>
    <w:rsid w:val="00BB4F2E"/>
    <w:rsid w:val="00BB6801"/>
    <w:rsid w:val="00BB696C"/>
    <w:rsid w:val="00BB788B"/>
    <w:rsid w:val="00BC0932"/>
    <w:rsid w:val="00BC1572"/>
    <w:rsid w:val="00BC3654"/>
    <w:rsid w:val="00BC4B0A"/>
    <w:rsid w:val="00BC56B2"/>
    <w:rsid w:val="00BC7225"/>
    <w:rsid w:val="00BD077B"/>
    <w:rsid w:val="00BD0ACE"/>
    <w:rsid w:val="00BD35DC"/>
    <w:rsid w:val="00BD45B8"/>
    <w:rsid w:val="00BD6268"/>
    <w:rsid w:val="00BD766A"/>
    <w:rsid w:val="00BE027D"/>
    <w:rsid w:val="00BE04C3"/>
    <w:rsid w:val="00BE431B"/>
    <w:rsid w:val="00BE4325"/>
    <w:rsid w:val="00BE44E2"/>
    <w:rsid w:val="00BE4FFB"/>
    <w:rsid w:val="00BE616A"/>
    <w:rsid w:val="00BF014D"/>
    <w:rsid w:val="00BF4101"/>
    <w:rsid w:val="00BF6033"/>
    <w:rsid w:val="00BF715E"/>
    <w:rsid w:val="00BF7D9B"/>
    <w:rsid w:val="00C009E6"/>
    <w:rsid w:val="00C053AE"/>
    <w:rsid w:val="00C0587D"/>
    <w:rsid w:val="00C06172"/>
    <w:rsid w:val="00C06566"/>
    <w:rsid w:val="00C103EE"/>
    <w:rsid w:val="00C1052D"/>
    <w:rsid w:val="00C15C5C"/>
    <w:rsid w:val="00C16084"/>
    <w:rsid w:val="00C16A0A"/>
    <w:rsid w:val="00C21025"/>
    <w:rsid w:val="00C2148C"/>
    <w:rsid w:val="00C219FB"/>
    <w:rsid w:val="00C21C06"/>
    <w:rsid w:val="00C239C4"/>
    <w:rsid w:val="00C246FD"/>
    <w:rsid w:val="00C31D53"/>
    <w:rsid w:val="00C3428E"/>
    <w:rsid w:val="00C3535C"/>
    <w:rsid w:val="00C36A48"/>
    <w:rsid w:val="00C40112"/>
    <w:rsid w:val="00C450ED"/>
    <w:rsid w:val="00C5079A"/>
    <w:rsid w:val="00C50B0E"/>
    <w:rsid w:val="00C556A9"/>
    <w:rsid w:val="00C56122"/>
    <w:rsid w:val="00C567F0"/>
    <w:rsid w:val="00C616E4"/>
    <w:rsid w:val="00C62CD0"/>
    <w:rsid w:val="00C63C32"/>
    <w:rsid w:val="00C65BF7"/>
    <w:rsid w:val="00C666A7"/>
    <w:rsid w:val="00C705EE"/>
    <w:rsid w:val="00C72C16"/>
    <w:rsid w:val="00C7334E"/>
    <w:rsid w:val="00C84FBC"/>
    <w:rsid w:val="00C85746"/>
    <w:rsid w:val="00C85C45"/>
    <w:rsid w:val="00C904EE"/>
    <w:rsid w:val="00C92857"/>
    <w:rsid w:val="00C966D2"/>
    <w:rsid w:val="00C9698B"/>
    <w:rsid w:val="00C9724E"/>
    <w:rsid w:val="00CA0797"/>
    <w:rsid w:val="00CA5677"/>
    <w:rsid w:val="00CA629E"/>
    <w:rsid w:val="00CB00A1"/>
    <w:rsid w:val="00CB32FF"/>
    <w:rsid w:val="00CB40A2"/>
    <w:rsid w:val="00CB6353"/>
    <w:rsid w:val="00CB6609"/>
    <w:rsid w:val="00CB67A9"/>
    <w:rsid w:val="00CB7127"/>
    <w:rsid w:val="00CB7639"/>
    <w:rsid w:val="00CC0A43"/>
    <w:rsid w:val="00CC1F23"/>
    <w:rsid w:val="00CC2673"/>
    <w:rsid w:val="00CC2732"/>
    <w:rsid w:val="00CC274B"/>
    <w:rsid w:val="00CC36CE"/>
    <w:rsid w:val="00CC5DF2"/>
    <w:rsid w:val="00CC5EDA"/>
    <w:rsid w:val="00CC6832"/>
    <w:rsid w:val="00CD3B36"/>
    <w:rsid w:val="00CD3E03"/>
    <w:rsid w:val="00CD3F80"/>
    <w:rsid w:val="00CD5A99"/>
    <w:rsid w:val="00CD7654"/>
    <w:rsid w:val="00CE15CA"/>
    <w:rsid w:val="00CE387E"/>
    <w:rsid w:val="00CE4335"/>
    <w:rsid w:val="00CE5A01"/>
    <w:rsid w:val="00CE62FE"/>
    <w:rsid w:val="00CE71CA"/>
    <w:rsid w:val="00D02BDD"/>
    <w:rsid w:val="00D03EF4"/>
    <w:rsid w:val="00D06FCF"/>
    <w:rsid w:val="00D070A0"/>
    <w:rsid w:val="00D07191"/>
    <w:rsid w:val="00D100C3"/>
    <w:rsid w:val="00D116F9"/>
    <w:rsid w:val="00D146D1"/>
    <w:rsid w:val="00D14A2F"/>
    <w:rsid w:val="00D2052C"/>
    <w:rsid w:val="00D25800"/>
    <w:rsid w:val="00D25B8B"/>
    <w:rsid w:val="00D25D4B"/>
    <w:rsid w:val="00D315EA"/>
    <w:rsid w:val="00D35953"/>
    <w:rsid w:val="00D3639F"/>
    <w:rsid w:val="00D3705A"/>
    <w:rsid w:val="00D41F85"/>
    <w:rsid w:val="00D433BE"/>
    <w:rsid w:val="00D4658A"/>
    <w:rsid w:val="00D47D10"/>
    <w:rsid w:val="00D50817"/>
    <w:rsid w:val="00D516A9"/>
    <w:rsid w:val="00D57911"/>
    <w:rsid w:val="00D604FA"/>
    <w:rsid w:val="00D61AB7"/>
    <w:rsid w:val="00D62BE6"/>
    <w:rsid w:val="00D64DA2"/>
    <w:rsid w:val="00D65F94"/>
    <w:rsid w:val="00D71937"/>
    <w:rsid w:val="00D723D2"/>
    <w:rsid w:val="00D732ED"/>
    <w:rsid w:val="00D74CD0"/>
    <w:rsid w:val="00D74CDA"/>
    <w:rsid w:val="00D77DDB"/>
    <w:rsid w:val="00D80692"/>
    <w:rsid w:val="00D81669"/>
    <w:rsid w:val="00D81D2D"/>
    <w:rsid w:val="00D8231D"/>
    <w:rsid w:val="00D826F9"/>
    <w:rsid w:val="00D85A20"/>
    <w:rsid w:val="00D86824"/>
    <w:rsid w:val="00D87A83"/>
    <w:rsid w:val="00D9100F"/>
    <w:rsid w:val="00D91370"/>
    <w:rsid w:val="00D92486"/>
    <w:rsid w:val="00D92B7E"/>
    <w:rsid w:val="00D94054"/>
    <w:rsid w:val="00D940A8"/>
    <w:rsid w:val="00D962D9"/>
    <w:rsid w:val="00DA0BA7"/>
    <w:rsid w:val="00DA2D73"/>
    <w:rsid w:val="00DA7616"/>
    <w:rsid w:val="00DB37AF"/>
    <w:rsid w:val="00DB4CCF"/>
    <w:rsid w:val="00DB5E45"/>
    <w:rsid w:val="00DB7457"/>
    <w:rsid w:val="00DC0363"/>
    <w:rsid w:val="00DC1EB6"/>
    <w:rsid w:val="00DC42FD"/>
    <w:rsid w:val="00DC51B1"/>
    <w:rsid w:val="00DC6223"/>
    <w:rsid w:val="00DC64D8"/>
    <w:rsid w:val="00DC6C1D"/>
    <w:rsid w:val="00DC7AF4"/>
    <w:rsid w:val="00DD0557"/>
    <w:rsid w:val="00DD0748"/>
    <w:rsid w:val="00DD0CA4"/>
    <w:rsid w:val="00DD2153"/>
    <w:rsid w:val="00DD70DB"/>
    <w:rsid w:val="00DE2699"/>
    <w:rsid w:val="00DE35E3"/>
    <w:rsid w:val="00DE52CD"/>
    <w:rsid w:val="00DE588E"/>
    <w:rsid w:val="00DE662C"/>
    <w:rsid w:val="00DE6E28"/>
    <w:rsid w:val="00DF0FD8"/>
    <w:rsid w:val="00DF26A0"/>
    <w:rsid w:val="00DF47A1"/>
    <w:rsid w:val="00DF55F2"/>
    <w:rsid w:val="00DF6042"/>
    <w:rsid w:val="00DF6A3B"/>
    <w:rsid w:val="00E02D37"/>
    <w:rsid w:val="00E05214"/>
    <w:rsid w:val="00E07257"/>
    <w:rsid w:val="00E1245A"/>
    <w:rsid w:val="00E138E3"/>
    <w:rsid w:val="00E13AE0"/>
    <w:rsid w:val="00E14232"/>
    <w:rsid w:val="00E16F14"/>
    <w:rsid w:val="00E21F86"/>
    <w:rsid w:val="00E23095"/>
    <w:rsid w:val="00E24B22"/>
    <w:rsid w:val="00E269E3"/>
    <w:rsid w:val="00E26E5B"/>
    <w:rsid w:val="00E301C9"/>
    <w:rsid w:val="00E30A8A"/>
    <w:rsid w:val="00E31568"/>
    <w:rsid w:val="00E31D61"/>
    <w:rsid w:val="00E3417E"/>
    <w:rsid w:val="00E34B7A"/>
    <w:rsid w:val="00E359DE"/>
    <w:rsid w:val="00E35D66"/>
    <w:rsid w:val="00E375E5"/>
    <w:rsid w:val="00E41550"/>
    <w:rsid w:val="00E42481"/>
    <w:rsid w:val="00E439E6"/>
    <w:rsid w:val="00E460C6"/>
    <w:rsid w:val="00E464F8"/>
    <w:rsid w:val="00E46E06"/>
    <w:rsid w:val="00E517AA"/>
    <w:rsid w:val="00E51DD1"/>
    <w:rsid w:val="00E536CC"/>
    <w:rsid w:val="00E54861"/>
    <w:rsid w:val="00E559C9"/>
    <w:rsid w:val="00E602B5"/>
    <w:rsid w:val="00E644B8"/>
    <w:rsid w:val="00E66961"/>
    <w:rsid w:val="00E678F7"/>
    <w:rsid w:val="00E720F7"/>
    <w:rsid w:val="00E752B9"/>
    <w:rsid w:val="00E77382"/>
    <w:rsid w:val="00E82BEB"/>
    <w:rsid w:val="00E847E7"/>
    <w:rsid w:val="00E85361"/>
    <w:rsid w:val="00E86E42"/>
    <w:rsid w:val="00E91B8A"/>
    <w:rsid w:val="00E9272F"/>
    <w:rsid w:val="00E93721"/>
    <w:rsid w:val="00E9535D"/>
    <w:rsid w:val="00E9628A"/>
    <w:rsid w:val="00E96A21"/>
    <w:rsid w:val="00E96B33"/>
    <w:rsid w:val="00E97520"/>
    <w:rsid w:val="00EA01B6"/>
    <w:rsid w:val="00EA07E1"/>
    <w:rsid w:val="00EA08E9"/>
    <w:rsid w:val="00EA1D4E"/>
    <w:rsid w:val="00EA1DDC"/>
    <w:rsid w:val="00EA30D5"/>
    <w:rsid w:val="00EA697E"/>
    <w:rsid w:val="00EB009E"/>
    <w:rsid w:val="00EB5ECA"/>
    <w:rsid w:val="00EB63F3"/>
    <w:rsid w:val="00EC7FDD"/>
    <w:rsid w:val="00ED1178"/>
    <w:rsid w:val="00ED18F7"/>
    <w:rsid w:val="00ED492B"/>
    <w:rsid w:val="00ED7BA9"/>
    <w:rsid w:val="00EE3622"/>
    <w:rsid w:val="00EE448C"/>
    <w:rsid w:val="00EE70A0"/>
    <w:rsid w:val="00EE7EB5"/>
    <w:rsid w:val="00EF2AB2"/>
    <w:rsid w:val="00F01455"/>
    <w:rsid w:val="00F0159E"/>
    <w:rsid w:val="00F01662"/>
    <w:rsid w:val="00F01CE0"/>
    <w:rsid w:val="00F02AB9"/>
    <w:rsid w:val="00F05FB9"/>
    <w:rsid w:val="00F06E17"/>
    <w:rsid w:val="00F10444"/>
    <w:rsid w:val="00F12A53"/>
    <w:rsid w:val="00F12C5D"/>
    <w:rsid w:val="00F13A14"/>
    <w:rsid w:val="00F14BFF"/>
    <w:rsid w:val="00F17B19"/>
    <w:rsid w:val="00F204EC"/>
    <w:rsid w:val="00F2199D"/>
    <w:rsid w:val="00F21BF0"/>
    <w:rsid w:val="00F21F18"/>
    <w:rsid w:val="00F3022E"/>
    <w:rsid w:val="00F31162"/>
    <w:rsid w:val="00F32462"/>
    <w:rsid w:val="00F3409C"/>
    <w:rsid w:val="00F3690B"/>
    <w:rsid w:val="00F36DD7"/>
    <w:rsid w:val="00F37902"/>
    <w:rsid w:val="00F410E8"/>
    <w:rsid w:val="00F41882"/>
    <w:rsid w:val="00F435D8"/>
    <w:rsid w:val="00F43A8C"/>
    <w:rsid w:val="00F44D24"/>
    <w:rsid w:val="00F531B1"/>
    <w:rsid w:val="00F539F1"/>
    <w:rsid w:val="00F553B8"/>
    <w:rsid w:val="00F56A9F"/>
    <w:rsid w:val="00F60777"/>
    <w:rsid w:val="00F60E5D"/>
    <w:rsid w:val="00F61A0E"/>
    <w:rsid w:val="00F61C6D"/>
    <w:rsid w:val="00F62C17"/>
    <w:rsid w:val="00F67C26"/>
    <w:rsid w:val="00F67E12"/>
    <w:rsid w:val="00F70054"/>
    <w:rsid w:val="00F70C7B"/>
    <w:rsid w:val="00F71358"/>
    <w:rsid w:val="00F71E85"/>
    <w:rsid w:val="00F73019"/>
    <w:rsid w:val="00F74433"/>
    <w:rsid w:val="00F7530E"/>
    <w:rsid w:val="00F75C10"/>
    <w:rsid w:val="00F75C45"/>
    <w:rsid w:val="00F76ABE"/>
    <w:rsid w:val="00F76BBB"/>
    <w:rsid w:val="00F815CF"/>
    <w:rsid w:val="00F83301"/>
    <w:rsid w:val="00F839BD"/>
    <w:rsid w:val="00F84C2F"/>
    <w:rsid w:val="00F853AA"/>
    <w:rsid w:val="00F866CB"/>
    <w:rsid w:val="00F87C87"/>
    <w:rsid w:val="00F90960"/>
    <w:rsid w:val="00F92645"/>
    <w:rsid w:val="00F9345A"/>
    <w:rsid w:val="00F97C1B"/>
    <w:rsid w:val="00FA038D"/>
    <w:rsid w:val="00FA185C"/>
    <w:rsid w:val="00FA1E56"/>
    <w:rsid w:val="00FA214C"/>
    <w:rsid w:val="00FA2D84"/>
    <w:rsid w:val="00FA3838"/>
    <w:rsid w:val="00FA3EB1"/>
    <w:rsid w:val="00FA3EF6"/>
    <w:rsid w:val="00FB2095"/>
    <w:rsid w:val="00FB4DB6"/>
    <w:rsid w:val="00FB6B46"/>
    <w:rsid w:val="00FC2612"/>
    <w:rsid w:val="00FC372E"/>
    <w:rsid w:val="00FC6151"/>
    <w:rsid w:val="00FC6BB7"/>
    <w:rsid w:val="00FC6D71"/>
    <w:rsid w:val="00FD05FA"/>
    <w:rsid w:val="00FD0654"/>
    <w:rsid w:val="00FD2935"/>
    <w:rsid w:val="00FD3581"/>
    <w:rsid w:val="00FD439B"/>
    <w:rsid w:val="00FD5394"/>
    <w:rsid w:val="00FD5D10"/>
    <w:rsid w:val="00FD6963"/>
    <w:rsid w:val="00FD6D8D"/>
    <w:rsid w:val="00FD789F"/>
    <w:rsid w:val="00FD7D79"/>
    <w:rsid w:val="00FE0BB3"/>
    <w:rsid w:val="00FE160B"/>
    <w:rsid w:val="00FE1B71"/>
    <w:rsid w:val="00FE1C9B"/>
    <w:rsid w:val="00FE26E7"/>
    <w:rsid w:val="00FE4C22"/>
    <w:rsid w:val="00FE55A7"/>
    <w:rsid w:val="00FE5A88"/>
    <w:rsid w:val="00FE5C62"/>
    <w:rsid w:val="00FE654D"/>
    <w:rsid w:val="00FF04F5"/>
    <w:rsid w:val="00FF4F18"/>
    <w:rsid w:val="00FF6B35"/>
    <w:rsid w:val="00FF6C61"/>
    <w:rsid w:val="0146D147"/>
    <w:rsid w:val="037C8D22"/>
    <w:rsid w:val="05421689"/>
    <w:rsid w:val="06007B07"/>
    <w:rsid w:val="06056619"/>
    <w:rsid w:val="0729C606"/>
    <w:rsid w:val="07B7ABCE"/>
    <w:rsid w:val="09138441"/>
    <w:rsid w:val="0A01DE20"/>
    <w:rsid w:val="0E776900"/>
    <w:rsid w:val="0E7D29EF"/>
    <w:rsid w:val="0F57C899"/>
    <w:rsid w:val="11FC5A26"/>
    <w:rsid w:val="18F88300"/>
    <w:rsid w:val="1B1250A2"/>
    <w:rsid w:val="1F16209A"/>
    <w:rsid w:val="1F92468E"/>
    <w:rsid w:val="20DA1C9D"/>
    <w:rsid w:val="22487C2B"/>
    <w:rsid w:val="241D31F5"/>
    <w:rsid w:val="24997EC6"/>
    <w:rsid w:val="25052596"/>
    <w:rsid w:val="25F58F33"/>
    <w:rsid w:val="26E54A1B"/>
    <w:rsid w:val="27D11F88"/>
    <w:rsid w:val="2A60D9E5"/>
    <w:rsid w:val="2A687277"/>
    <w:rsid w:val="2C4741E0"/>
    <w:rsid w:val="2D548B9F"/>
    <w:rsid w:val="2F2AB756"/>
    <w:rsid w:val="377436B6"/>
    <w:rsid w:val="37EE2137"/>
    <w:rsid w:val="3CA15AAF"/>
    <w:rsid w:val="3DE0D6A5"/>
    <w:rsid w:val="3E06A01C"/>
    <w:rsid w:val="3E3D2B10"/>
    <w:rsid w:val="41E11E1F"/>
    <w:rsid w:val="42FB5AC8"/>
    <w:rsid w:val="4639B0DB"/>
    <w:rsid w:val="466DF580"/>
    <w:rsid w:val="4E336D5B"/>
    <w:rsid w:val="4F9019A6"/>
    <w:rsid w:val="526B32DD"/>
    <w:rsid w:val="57ED5166"/>
    <w:rsid w:val="5A242AAA"/>
    <w:rsid w:val="5B263A52"/>
    <w:rsid w:val="5C37855D"/>
    <w:rsid w:val="5CBCD08C"/>
    <w:rsid w:val="5D1CB05E"/>
    <w:rsid w:val="5E252AD3"/>
    <w:rsid w:val="5E692A0F"/>
    <w:rsid w:val="6174D91E"/>
    <w:rsid w:val="64835B98"/>
    <w:rsid w:val="650303BF"/>
    <w:rsid w:val="67AB73B5"/>
    <w:rsid w:val="6830AEAB"/>
    <w:rsid w:val="6AA415B6"/>
    <w:rsid w:val="6CC08BE1"/>
    <w:rsid w:val="6D90A64D"/>
    <w:rsid w:val="6E76B23D"/>
    <w:rsid w:val="7012829E"/>
    <w:rsid w:val="7329CC90"/>
    <w:rsid w:val="73A93615"/>
    <w:rsid w:val="751B552B"/>
    <w:rsid w:val="76400CBB"/>
    <w:rsid w:val="78199E93"/>
    <w:rsid w:val="782AF2D2"/>
    <w:rsid w:val="78A20C7B"/>
    <w:rsid w:val="7CAB854D"/>
    <w:rsid w:val="7CC83609"/>
    <w:rsid w:val="7CCF0E8E"/>
    <w:rsid w:val="7D782C84"/>
    <w:rsid w:val="7E64066A"/>
    <w:rsid w:val="7F16B7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DFEF24"/>
  <w15:docId w15:val="{F6D5F105-FC97-4657-B053-581DAFA26D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C1D29"/>
  </w:style>
  <w:style w:type="paragraph" w:styleId="berschrift1">
    <w:name w:val="heading 1"/>
    <w:basedOn w:val="Standard"/>
    <w:next w:val="Standard"/>
    <w:link w:val="berschrift1Zchn"/>
    <w:uiPriority w:val="9"/>
    <w:qFormat/>
    <w:rsid w:val="0087046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05797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link w:val="berschrift3Zchn"/>
    <w:uiPriority w:val="9"/>
    <w:qFormat/>
    <w:rsid w:val="006D56A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uiPriority w:val="99"/>
    <w:unhideWhenUsed/>
    <w:rsid w:val="00FA038D"/>
    <w:rPr>
      <w:color w:val="0000FF"/>
      <w:u w:val="single"/>
    </w:rPr>
  </w:style>
  <w:style w:type="paragraph" w:customStyle="1" w:styleId="Text">
    <w:name w:val="Text"/>
    <w:rsid w:val="00764BFB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 Neue" w:eastAsia="Arial Unicode MS" w:hAnsi="Helvetica Neue" w:cs="Arial Unicode MS"/>
      <w:color w:val="000000"/>
      <w:bdr w:val="nil"/>
      <w:lang w:eastAsia="de-DE"/>
      <w14:textOutline w14:w="0" w14:cap="flat" w14:cmpd="sng" w14:algn="ctr">
        <w14:noFill/>
        <w14:prstDash w14:val="solid"/>
        <w14:bevel/>
      </w14:textOutline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6D56A8"/>
    <w:rPr>
      <w:rFonts w:ascii="Times New Roman" w:eastAsia="Times New Roman" w:hAnsi="Times New Roman" w:cs="Times New Roman"/>
      <w:b/>
      <w:bCs/>
      <w:sz w:val="27"/>
      <w:szCs w:val="27"/>
      <w:lang w:eastAsia="de-DE"/>
    </w:rPr>
  </w:style>
  <w:style w:type="paragraph" w:styleId="StandardWeb">
    <w:name w:val="Normal (Web)"/>
    <w:basedOn w:val="Standard"/>
    <w:uiPriority w:val="99"/>
    <w:unhideWhenUsed/>
    <w:rsid w:val="006D56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numbering" w:customStyle="1" w:styleId="Strich">
    <w:name w:val="Strich"/>
    <w:rsid w:val="00E35D66"/>
    <w:pPr>
      <w:numPr>
        <w:numId w:val="2"/>
      </w:numPr>
    </w:pPr>
  </w:style>
  <w:style w:type="character" w:customStyle="1" w:styleId="Hyperlink0">
    <w:name w:val="Hyperlink.0"/>
    <w:basedOn w:val="Hyperlink"/>
    <w:rsid w:val="00C3428E"/>
    <w:rPr>
      <w:color w:val="0000FF"/>
      <w:u w:val="single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5797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Fett">
    <w:name w:val="Strong"/>
    <w:basedOn w:val="Absatz-Standardschriftart"/>
    <w:uiPriority w:val="22"/>
    <w:qFormat/>
    <w:rsid w:val="00057975"/>
    <w:rPr>
      <w:b/>
      <w:bCs/>
    </w:rPr>
  </w:style>
  <w:style w:type="table" w:styleId="Tabellenraster">
    <w:name w:val="Table Grid"/>
    <w:basedOn w:val="NormaleTabelle"/>
    <w:uiPriority w:val="59"/>
    <w:rsid w:val="00EA30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nt-size-xl">
    <w:name w:val="font-size-xl"/>
    <w:basedOn w:val="Standard"/>
    <w:rsid w:val="003C2821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016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016F4"/>
    <w:rPr>
      <w:rFonts w:ascii="Segoe UI" w:hAnsi="Segoe UI" w:cs="Segoe UI"/>
      <w:sz w:val="18"/>
      <w:szCs w:val="18"/>
    </w:rPr>
  </w:style>
  <w:style w:type="paragraph" w:styleId="Listenabsatz">
    <w:name w:val="List Paragraph"/>
    <w:basedOn w:val="Standard"/>
    <w:uiPriority w:val="34"/>
    <w:qFormat/>
    <w:rsid w:val="00F02AB9"/>
    <w:pPr>
      <w:ind w:left="720"/>
      <w:contextualSpacing/>
    </w:pPr>
  </w:style>
  <w:style w:type="character" w:customStyle="1" w:styleId="font-size-sm">
    <w:name w:val="font-size-sm"/>
    <w:basedOn w:val="Absatz-Standardschriftart"/>
    <w:rsid w:val="00964B69"/>
  </w:style>
  <w:style w:type="paragraph" w:customStyle="1" w:styleId="font-size-xs">
    <w:name w:val="font-size-xs"/>
    <w:basedOn w:val="Standard"/>
    <w:rsid w:val="00964B6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de-DE"/>
    </w:rPr>
  </w:style>
  <w:style w:type="character" w:customStyle="1" w:styleId="Link">
    <w:name w:val="Link"/>
    <w:rsid w:val="007A3FB0"/>
    <w:rPr>
      <w:outline w:val="0"/>
      <w:color w:val="0000FF"/>
      <w:u w:val="single" w:color="0000FF"/>
    </w:rPr>
  </w:style>
  <w:style w:type="character" w:customStyle="1" w:styleId="Ohne">
    <w:name w:val="Ohne"/>
    <w:rsid w:val="00D71937"/>
  </w:style>
  <w:style w:type="numbering" w:customStyle="1" w:styleId="ImportierterStil1">
    <w:name w:val="Importierter Stil: 1"/>
    <w:rsid w:val="008D0A1D"/>
    <w:pPr>
      <w:numPr>
        <w:numId w:val="5"/>
      </w:numPr>
    </w:pPr>
  </w:style>
  <w:style w:type="paragraph" w:customStyle="1" w:styleId="KNBrief">
    <w:name w:val="KNBrief"/>
    <w:basedOn w:val="Standard"/>
    <w:uiPriority w:val="99"/>
    <w:rsid w:val="00DD2153"/>
    <w:pPr>
      <w:spacing w:after="0" w:line="240" w:lineRule="auto"/>
      <w:ind w:left="567" w:right="284"/>
    </w:pPr>
    <w:rPr>
      <w:rFonts w:ascii="Courier" w:eastAsia="Times New Roman" w:hAnsi="Courier" w:cs="Courier"/>
      <w:sz w:val="24"/>
      <w:szCs w:val="24"/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2C571F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2C571F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2C571F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2C571F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2C571F"/>
    <w:rPr>
      <w:b/>
      <w:bCs/>
      <w:sz w:val="20"/>
      <w:szCs w:val="2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870462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1162ED"/>
    <w:rPr>
      <w:color w:val="605E5C"/>
      <w:shd w:val="clear" w:color="auto" w:fill="E1DFDD"/>
    </w:rPr>
  </w:style>
  <w:style w:type="character" w:customStyle="1" w:styleId="default">
    <w:name w:val="default"/>
    <w:basedOn w:val="Absatz-Standardschriftart"/>
    <w:rsid w:val="00CB6609"/>
  </w:style>
  <w:style w:type="paragraph" w:styleId="berarbeitung">
    <w:name w:val="Revision"/>
    <w:hidden/>
    <w:uiPriority w:val="99"/>
    <w:semiHidden/>
    <w:rsid w:val="006C37E6"/>
    <w:pPr>
      <w:spacing w:after="0" w:line="240" w:lineRule="auto"/>
    </w:pPr>
  </w:style>
  <w:style w:type="paragraph" w:customStyle="1" w:styleId="pf0">
    <w:name w:val="pf0"/>
    <w:basedOn w:val="Standard"/>
    <w:rsid w:val="00BA18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customStyle="1" w:styleId="cf01">
    <w:name w:val="cf01"/>
    <w:basedOn w:val="Absatz-Standardschriftart"/>
    <w:rsid w:val="00BA18E5"/>
    <w:rPr>
      <w:rFonts w:ascii="Segoe UI" w:hAnsi="Segoe UI" w:cs="Segoe UI" w:hint="default"/>
      <w:sz w:val="18"/>
      <w:szCs w:val="18"/>
    </w:rPr>
  </w:style>
  <w:style w:type="character" w:styleId="BesuchterLink">
    <w:name w:val="FollowedHyperlink"/>
    <w:basedOn w:val="Absatz-Standardschriftart"/>
    <w:uiPriority w:val="99"/>
    <w:semiHidden/>
    <w:unhideWhenUsed/>
    <w:rsid w:val="00D91370"/>
    <w:rPr>
      <w:color w:val="800080" w:themeColor="followedHyperlink"/>
      <w:u w:val="single"/>
    </w:rPr>
  </w:style>
  <w:style w:type="character" w:customStyle="1" w:styleId="ladv3">
    <w:name w:val="ladv3"/>
    <w:basedOn w:val="Absatz-Standardschriftart"/>
    <w:rsid w:val="000C75E4"/>
  </w:style>
  <w:style w:type="paragraph" w:customStyle="1" w:styleId="EinfAbs">
    <w:name w:val="[Einf. Abs.]"/>
    <w:basedOn w:val="Standard"/>
    <w:uiPriority w:val="99"/>
    <w:rsid w:val="007D275E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customStyle="1" w:styleId="paragraph">
    <w:name w:val="paragraph"/>
    <w:basedOn w:val="Standard"/>
    <w:rsid w:val="00A549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customStyle="1" w:styleId="normaltextrun">
    <w:name w:val="normaltextrun"/>
    <w:basedOn w:val="Absatz-Standardschriftart"/>
    <w:rsid w:val="00A5499D"/>
  </w:style>
  <w:style w:type="character" w:customStyle="1" w:styleId="eop">
    <w:name w:val="eop"/>
    <w:basedOn w:val="Absatz-Standardschriftart"/>
    <w:rsid w:val="00A5499D"/>
  </w:style>
  <w:style w:type="paragraph" w:customStyle="1" w:styleId="article-nachrichtintroduction-text">
    <w:name w:val="article-nachricht__introduction-text"/>
    <w:basedOn w:val="Standard"/>
    <w:rsid w:val="008A7A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6438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6438D1"/>
  </w:style>
  <w:style w:type="paragraph" w:styleId="Fuzeile">
    <w:name w:val="footer"/>
    <w:basedOn w:val="Standard"/>
    <w:link w:val="FuzeileZchn"/>
    <w:uiPriority w:val="99"/>
    <w:unhideWhenUsed/>
    <w:rsid w:val="006438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6438D1"/>
  </w:style>
  <w:style w:type="character" w:styleId="Hervorhebung">
    <w:name w:val="Emphasis"/>
    <w:basedOn w:val="Absatz-Standardschriftart"/>
    <w:uiPriority w:val="20"/>
    <w:qFormat/>
    <w:rsid w:val="00DB5E45"/>
    <w:rPr>
      <w:i/>
      <w:iCs/>
    </w:rPr>
  </w:style>
  <w:style w:type="character" w:customStyle="1" w:styleId="ui-provider">
    <w:name w:val="ui-provider"/>
    <w:basedOn w:val="Absatz-Standardschriftart"/>
    <w:rsid w:val="009C17BB"/>
  </w:style>
  <w:style w:type="paragraph" w:customStyle="1" w:styleId="Copy2">
    <w:name w:val="Copy 2"/>
    <w:basedOn w:val="Standard"/>
    <w:uiPriority w:val="99"/>
    <w:rsid w:val="00995654"/>
    <w:pPr>
      <w:autoSpaceDE w:val="0"/>
      <w:autoSpaceDN w:val="0"/>
      <w:adjustRightInd w:val="0"/>
      <w:spacing w:after="113" w:line="264" w:lineRule="atLeast"/>
      <w:textAlignment w:val="center"/>
    </w:pPr>
    <w:rPr>
      <w:rFonts w:ascii="RotisSansSerif Light" w:hAnsi="RotisSansSerif Light" w:cs="RotisSansSerif Light"/>
      <w:color w:val="000000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4959FF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4959FF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4959FF"/>
    <w:rPr>
      <w:vertAlign w:val="superscript"/>
    </w:rPr>
  </w:style>
  <w:style w:type="character" w:customStyle="1" w:styleId="p1">
    <w:name w:val="p_1"/>
    <w:uiPriority w:val="99"/>
    <w:rsid w:val="008F0791"/>
    <w:rPr>
      <w:rFonts w:ascii="RotisSansSerif Light" w:hAnsi="RotisSansSerif Light" w:cs="RotisSansSerif Light"/>
      <w:color w:val="000000"/>
      <w:spacing w:val="0"/>
      <w:w w:val="100"/>
      <w:position w:val="0"/>
      <w:sz w:val="22"/>
      <w:szCs w:val="22"/>
      <w:vertAlign w:val="baseline"/>
      <w:lang w:val="de-DE"/>
    </w:rPr>
  </w:style>
  <w:style w:type="paragraph" w:customStyle="1" w:styleId="cvgsua">
    <w:name w:val="cvgsua"/>
    <w:basedOn w:val="Standard"/>
    <w:rsid w:val="007F5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customStyle="1" w:styleId="oypena">
    <w:name w:val="oypena"/>
    <w:basedOn w:val="Absatz-Standardschriftart"/>
    <w:rsid w:val="007F5333"/>
  </w:style>
  <w:style w:type="paragraph" w:customStyle="1" w:styleId="KeinAbsatzformat">
    <w:name w:val="[Kein Absatzformat]"/>
    <w:rsid w:val="00B55A4E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customStyle="1" w:styleId="h2">
    <w:name w:val="h_2"/>
    <w:uiPriority w:val="99"/>
    <w:rsid w:val="00D81D2D"/>
    <w:rPr>
      <w:rFonts w:ascii="RotisSansSerif ExtraBold" w:hAnsi="RotisSansSerif ExtraBold" w:cs="RotisSansSerif ExtraBold"/>
      <w:b/>
      <w:bCs/>
      <w:color w:val="565654"/>
      <w:spacing w:val="0"/>
      <w:w w:val="100"/>
      <w:position w:val="0"/>
      <w:sz w:val="28"/>
      <w:szCs w:val="28"/>
      <w:vertAlign w:val="baseline"/>
      <w:lang w:val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69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721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998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98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519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11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2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21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49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66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12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50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60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98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53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00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8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55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14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89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1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227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284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42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11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46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66094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30527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50483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73266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47741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29031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45755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87077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195136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185767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848483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234695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772253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936510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797705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672034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061174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83039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882000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133246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141391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05259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040016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209736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585146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809797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317063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651264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148978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653230">
          <w:marLeft w:val="30"/>
          <w:marRight w:val="3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900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67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57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87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681368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261641292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881432343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</w:div>
              </w:divsChild>
            </w:div>
          </w:divsChild>
        </w:div>
        <w:div w:id="2088573692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997028512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312681536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89742022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</w:div>
                  </w:divsChild>
                </w:div>
              </w:divsChild>
            </w:div>
          </w:divsChild>
        </w:div>
      </w:divsChild>
    </w:div>
    <w:div w:id="96195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0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21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5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60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0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09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65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9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25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05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6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18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206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230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041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513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702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9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1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5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92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596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1013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4341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0858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496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712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695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5321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044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13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47273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182164971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515028090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08803674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76665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075127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5051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6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182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944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97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31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34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4325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76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217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03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97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74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173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74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215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23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5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0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784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161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925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568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358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597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55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20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3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38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63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04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7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63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7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36512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812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10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0622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27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029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BFAF36DFF0BAC645AD1F6ADD2B455C3E" ma:contentTypeVersion="9" ma:contentTypeDescription="Ein neues Dokument erstellen." ma:contentTypeScope="" ma:versionID="7f938af4ebf510bc9b5b85bd18654824">
  <xsd:schema xmlns:xsd="http://www.w3.org/2001/XMLSchema" xmlns:xs="http://www.w3.org/2001/XMLSchema" xmlns:p="http://schemas.microsoft.com/office/2006/metadata/properties" xmlns:ns2="f417953a-f30b-4356-932e-cd29796cc0f4" xmlns:ns3="64741454-fc4d-4d8f-b698-065cb29e51dd" targetNamespace="http://schemas.microsoft.com/office/2006/metadata/properties" ma:root="true" ma:fieldsID="8ddfe97293940510b6c8f10e2e8090b9" ns2:_="" ns3:_="">
    <xsd:import namespace="f417953a-f30b-4356-932e-cd29796cc0f4"/>
    <xsd:import namespace="64741454-fc4d-4d8f-b698-065cb29e51d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417953a-f30b-4356-932e-cd29796cc0f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Bildmarkierungen" ma:readOnly="false" ma:fieldId="{5cf76f15-5ced-4ddc-b409-7134ff3c332f}" ma:taxonomyMulti="true" ma:sspId="06a87059-2d65-4d55-bcf0-cd6c9cf3d49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741454-fc4d-4d8f-b698-065cb29e51dd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305abde5-3332-4174-b859-bdc6b1769461}" ma:internalName="TaxCatchAll" ma:showField="CatchAllData" ma:web="64741454-fc4d-4d8f-b698-065cb29e51d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64741454-fc4d-4d8f-b698-065cb29e51dd" xsi:nil="true"/>
    <lcf76f155ced4ddcb4097134ff3c332f xmlns="f417953a-f30b-4356-932e-cd29796cc0f4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86A56F9-F53B-4752-AA8A-3E40692BBB1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417953a-f30b-4356-932e-cd29796cc0f4"/>
    <ds:schemaRef ds:uri="64741454-fc4d-4d8f-b698-065cb29e51d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1E81DC1-75AD-4AD3-8073-6E35BA7EF22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D644885-61E8-4B46-B71C-5713A0EEAC48}">
  <ds:schemaRefs>
    <ds:schemaRef ds:uri="http://schemas.microsoft.com/office/2006/metadata/properties"/>
    <ds:schemaRef ds:uri="http://schemas.microsoft.com/office/infopath/2007/PartnerControls"/>
    <ds:schemaRef ds:uri="64741454-fc4d-4d8f-b698-065cb29e51dd"/>
    <ds:schemaRef ds:uri="f417953a-f30b-4356-932e-cd29796cc0f4"/>
  </ds:schemaRefs>
</ds:datastoreItem>
</file>

<file path=customXml/itemProps4.xml><?xml version="1.0" encoding="utf-8"?>
<ds:datastoreItem xmlns:ds="http://schemas.openxmlformats.org/officeDocument/2006/customXml" ds:itemID="{A98927A5-B660-4F68-8094-A03F38DA612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513</Words>
  <Characters>3234</Characters>
  <Application>Microsoft Office Word</Application>
  <DocSecurity>0</DocSecurity>
  <Lines>26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Christine Potthoff</dc:creator>
  <cp:keywords/>
  <cp:lastModifiedBy>Christine Potthoff</cp:lastModifiedBy>
  <cp:revision>15</cp:revision>
  <cp:lastPrinted>2024-10-24T10:01:00Z</cp:lastPrinted>
  <dcterms:created xsi:type="dcterms:W3CDTF">2024-03-13T11:05:00Z</dcterms:created>
  <dcterms:modified xsi:type="dcterms:W3CDTF">2024-12-03T08:40:00Z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0x010100BFAF36DFF0BAC645AD1F6ADD2B455C3E</vt:lpwstr>
  </property>
  <property fmtid="{D5CDD505-2E9C-101B-9397-08002B2CF9AE}" pid="3" name="MediaServiceImageTags">
    <vt:lpwstr/>
  </property>
</Properties>
</file>